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D" w:rsidRDefault="00254A9D" w:rsidP="00254A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55520" cy="10463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74" cy="10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254A9D" w:rsidRDefault="00254A9D" w:rsidP="00254A9D">
      <w:pPr>
        <w:jc w:val="right"/>
      </w:pPr>
      <w:r w:rsidRPr="00254A9D">
        <w:rPr>
          <w:b/>
        </w:rPr>
        <w:t>FOR IMMEDIATE RELEASE</w:t>
      </w:r>
      <w:r>
        <w:rPr>
          <w:b/>
        </w:rPr>
        <w:t xml:space="preserve">                                                                                                  Contact: </w:t>
      </w:r>
      <w:r w:rsidRPr="00254A9D">
        <w:t>Nicole Howley</w:t>
      </w:r>
      <w:r>
        <w:rPr>
          <w:b/>
        </w:rPr>
        <w:br/>
      </w:r>
      <w:r w:rsidRPr="00254A9D">
        <w:t>Gefen Marketing</w:t>
      </w:r>
      <w:r w:rsidRPr="00254A9D">
        <w:br/>
        <w:t>336.884.5020</w:t>
      </w:r>
      <w:r w:rsidRPr="00254A9D">
        <w:br/>
      </w:r>
      <w:hyperlink r:id="rId6" w:history="1">
        <w:r w:rsidRPr="007F2425">
          <w:rPr>
            <w:rStyle w:val="Hyperlink"/>
          </w:rPr>
          <w:t>Nicole@gefenmarketing.com</w:t>
        </w:r>
      </w:hyperlink>
    </w:p>
    <w:p w:rsidR="00254A9D" w:rsidRPr="00254A9D" w:rsidRDefault="00254A9D" w:rsidP="00254A9D">
      <w:pPr>
        <w:jc w:val="right"/>
        <w:rPr>
          <w:b/>
        </w:rPr>
      </w:pPr>
    </w:p>
    <w:p w:rsidR="00CA0698" w:rsidRDefault="00CA0698" w:rsidP="00CA0698">
      <w:pPr>
        <w:jc w:val="center"/>
        <w:rPr>
          <w:b/>
        </w:rPr>
      </w:pPr>
      <w:r w:rsidRPr="00CA0698">
        <w:rPr>
          <w:b/>
          <w:u w:val="single"/>
        </w:rPr>
        <w:t>ALDEN PARKES UNVEILS NEW SHOWROOM AT SPRING HIGH POINT MARKET</w:t>
      </w:r>
      <w:r w:rsidR="00242840">
        <w:rPr>
          <w:b/>
        </w:rPr>
        <w:br/>
        <w:t>Alden Parkes t</w:t>
      </w:r>
      <w:r>
        <w:rPr>
          <w:b/>
        </w:rPr>
        <w:t>o Debut New Showroom, Designs and Host Thought-Provoking Seminar at</w:t>
      </w:r>
      <w:r w:rsidR="00EF281C">
        <w:rPr>
          <w:b/>
        </w:rPr>
        <w:t xml:space="preserve"> 200 N. Hamilton Street, Suite </w:t>
      </w:r>
      <w:r>
        <w:rPr>
          <w:b/>
        </w:rPr>
        <w:t>110</w:t>
      </w:r>
    </w:p>
    <w:p w:rsidR="00181064" w:rsidRDefault="00181064">
      <w:r>
        <w:t xml:space="preserve">Jacksonville, FL – </w:t>
      </w:r>
      <w:r w:rsidR="00CA0698">
        <w:t>High-end furniture manufacturer Alden Parkes</w:t>
      </w:r>
      <w:r>
        <w:t xml:space="preserve"> </w:t>
      </w:r>
      <w:r w:rsidR="000308B6">
        <w:t>is</w:t>
      </w:r>
      <w:r w:rsidR="00EF281C">
        <w:t xml:space="preserve"> relocating</w:t>
      </w:r>
      <w:r>
        <w:t xml:space="preserve"> their showroom for </w:t>
      </w:r>
      <w:r w:rsidRPr="00CA0698">
        <w:rPr>
          <w:noProof/>
        </w:rPr>
        <w:t>the April</w:t>
      </w:r>
      <w:r>
        <w:t xml:space="preserve"> 2016 High Point Market, taking place </w:t>
      </w:r>
      <w:r w:rsidR="00242840">
        <w:t>on</w:t>
      </w:r>
      <w:r>
        <w:t xml:space="preserve"> April 16-</w:t>
      </w:r>
      <w:r w:rsidR="00254A9D">
        <w:t>20</w:t>
      </w:r>
      <w:r>
        <w:t xml:space="preserve">, 2016. Alden Parkes will be showcasing their new introductions and hosting a panel discussion with </w:t>
      </w:r>
      <w:r w:rsidR="00242840">
        <w:t>the industry’s most influential</w:t>
      </w:r>
      <w:r>
        <w:t xml:space="preserve"> interior designers in their new space, </w:t>
      </w:r>
      <w:r w:rsidR="00E32169">
        <w:t xml:space="preserve">located at N. Hamilton Street, Suite </w:t>
      </w:r>
      <w:r>
        <w:t>110.</w:t>
      </w:r>
    </w:p>
    <w:p w:rsidR="00181064" w:rsidRDefault="00181064">
      <w:r>
        <w:t xml:space="preserve">To commemorate Alden Parkes’ new showroom, International Market Centers (IMC) will host a ribbon cutting ceremony on </w:t>
      </w:r>
      <w:r w:rsidR="00520615">
        <w:t>Saturday, April 16</w:t>
      </w:r>
      <w:r w:rsidR="00520615" w:rsidRPr="00520615">
        <w:rPr>
          <w:vertAlign w:val="superscript"/>
        </w:rPr>
        <w:t>th</w:t>
      </w:r>
      <w:r w:rsidR="00520615">
        <w:t xml:space="preserve"> at 9:00 a.m.</w:t>
      </w:r>
      <w:r>
        <w:t xml:space="preserve"> </w:t>
      </w:r>
    </w:p>
    <w:p w:rsidR="00181064" w:rsidRDefault="00A13B82">
      <w:r>
        <w:t xml:space="preserve">“We are excited </w:t>
      </w:r>
      <w:r w:rsidR="00242840">
        <w:t>about</w:t>
      </w:r>
      <w:r>
        <w:t xml:space="preserve"> our new showroom and everything Alden Parkes has to offer High Point Market attendees this spring,” said Lynne McArdle, President and owner of Alden Parkes. “</w:t>
      </w:r>
      <w:r w:rsidR="00622280">
        <w:t xml:space="preserve">From an extensive introduction of accent chairs, </w:t>
      </w:r>
      <w:proofErr w:type="spellStart"/>
      <w:r w:rsidR="004E75EF">
        <w:t>occasionals</w:t>
      </w:r>
      <w:proofErr w:type="spellEnd"/>
      <w:r w:rsidR="00622280">
        <w:t xml:space="preserve"> and </w:t>
      </w:r>
      <w:r w:rsidR="00622280" w:rsidRPr="00CA0698">
        <w:rPr>
          <w:noProof/>
        </w:rPr>
        <w:t>casegoods</w:t>
      </w:r>
      <w:r w:rsidR="00622280">
        <w:t xml:space="preserve">, as well as </w:t>
      </w:r>
      <w:r w:rsidR="00242840">
        <w:t xml:space="preserve">our panel </w:t>
      </w:r>
      <w:r w:rsidR="004E75EF">
        <w:t>discussion</w:t>
      </w:r>
      <w:r w:rsidR="00622280">
        <w:t xml:space="preserve">, Alden Parkes </w:t>
      </w:r>
      <w:r w:rsidR="00242840">
        <w:t>will be</w:t>
      </w:r>
      <w:r w:rsidR="00622280">
        <w:t xml:space="preserve"> a destination</w:t>
      </w:r>
      <w:r w:rsidR="00242840">
        <w:t xml:space="preserve"> place</w:t>
      </w:r>
      <w:r w:rsidR="00622280">
        <w:t xml:space="preserve"> at the High Point Market.”</w:t>
      </w:r>
    </w:p>
    <w:p w:rsidR="00181064" w:rsidRDefault="00181064" w:rsidP="00181064">
      <w:pPr>
        <w:spacing w:before="100" w:beforeAutospacing="1" w:after="100" w:afterAutospacing="1"/>
      </w:pPr>
      <w:r>
        <w:t>On Monday, April 18</w:t>
      </w:r>
      <w:r w:rsidRPr="00181064">
        <w:rPr>
          <w:vertAlign w:val="superscript"/>
        </w:rPr>
        <w:t>th</w:t>
      </w:r>
      <w:r>
        <w:t xml:space="preserve"> at 2:00 p.m., Alden Parkes will be hosting a panel discussion led by interior designers Kati Curtis,</w:t>
      </w:r>
      <w:r w:rsidR="000308B6">
        <w:t xml:space="preserve"> Shay Geyer,</w:t>
      </w:r>
      <w:r>
        <w:t xml:space="preserve"> Kerrie Kelly, and Paula Grace, moderated by Kristin </w:t>
      </w:r>
      <w:proofErr w:type="spellStart"/>
      <w:r>
        <w:t>Drohan</w:t>
      </w:r>
      <w:proofErr w:type="spellEnd"/>
      <w:r>
        <w:t xml:space="preserve">. The seminar, </w:t>
      </w:r>
      <w:r w:rsidR="00242840">
        <w:t xml:space="preserve">called </w:t>
      </w:r>
      <w:r w:rsidRPr="00181064">
        <w:t>“</w:t>
      </w:r>
      <w:r w:rsidRPr="00181064">
        <w:rPr>
          <w:bCs/>
        </w:rPr>
        <w:t>Mix Masters: Balancing Successful Design Strategies,”</w:t>
      </w:r>
      <w:r w:rsidRPr="00181064">
        <w:t xml:space="preserve"> </w:t>
      </w:r>
      <w:r>
        <w:t xml:space="preserve">will discuss balancing design strategies and how </w:t>
      </w:r>
      <w:r w:rsidR="00242840">
        <w:t>designers</w:t>
      </w:r>
      <w:r>
        <w:t xml:space="preserve"> move beyond their comfort zones to create statement-making spaces by balancing high</w:t>
      </w:r>
      <w:r w:rsidR="00EF281C">
        <w:t xml:space="preserve"> end</w:t>
      </w:r>
      <w:r>
        <w:t xml:space="preserve"> and low</w:t>
      </w:r>
      <w:r w:rsidR="00EF281C">
        <w:t>er cost pieces</w:t>
      </w:r>
      <w:r>
        <w:t>, incorporating sustainable</w:t>
      </w:r>
      <w:r w:rsidR="00EF281C">
        <w:t xml:space="preserve"> design</w:t>
      </w:r>
      <w:r>
        <w:t>, and using American-made with import</w:t>
      </w:r>
      <w:r w:rsidR="00EF281C">
        <w:t xml:space="preserve"> products</w:t>
      </w:r>
      <w:r>
        <w:t xml:space="preserve"> to manage and satisfy client demands. </w:t>
      </w:r>
      <w:r w:rsidR="00242840">
        <w:t>Coffee</w:t>
      </w:r>
      <w:r>
        <w:t xml:space="preserve"> and</w:t>
      </w:r>
      <w:r w:rsidR="00242840">
        <w:t xml:space="preserve"> desserts will be served.</w:t>
      </w:r>
    </w:p>
    <w:p w:rsidR="00A71D9B" w:rsidRDefault="002F1DB9" w:rsidP="00181064">
      <w:pPr>
        <w:spacing w:before="100" w:beforeAutospacing="1" w:after="100" w:afterAutospacing="1"/>
      </w:pPr>
      <w:r>
        <w:t>Lunch is served daily in the Alden Parkes showroom</w:t>
      </w:r>
      <w:r w:rsidR="00E32169">
        <w:t>, which includes a salad and juice bar</w:t>
      </w:r>
      <w:r w:rsidR="00242840">
        <w:t>. Lunch is served</w:t>
      </w:r>
      <w:r w:rsidR="00622280">
        <w:t xml:space="preserve"> from </w:t>
      </w:r>
      <w:r w:rsidR="00E32169">
        <w:t>11:30</w:t>
      </w:r>
      <w:r w:rsidR="00622280">
        <w:t xml:space="preserve"> a.m. to</w:t>
      </w:r>
      <w:r w:rsidR="00E32169">
        <w:t xml:space="preserve"> 1:00 p.m</w:t>
      </w:r>
      <w:r w:rsidR="004E75EF">
        <w:t>.</w:t>
      </w:r>
      <w:r w:rsidR="00242840">
        <w:t xml:space="preserve"> daily.</w:t>
      </w:r>
    </w:p>
    <w:p w:rsidR="00181064" w:rsidRDefault="00A13B82" w:rsidP="00A13B82">
      <w:pPr>
        <w:spacing w:before="100" w:beforeAutospacing="1" w:after="100" w:afterAutospacing="1"/>
        <w:jc w:val="center"/>
      </w:pPr>
      <w:r>
        <w:t>###</w:t>
      </w:r>
    </w:p>
    <w:p w:rsidR="00DA3738" w:rsidRDefault="00DA3738" w:rsidP="00A13B82">
      <w:pPr>
        <w:spacing w:before="100" w:beforeAutospacing="1" w:after="100" w:afterAutospacing="1"/>
        <w:jc w:val="center"/>
      </w:pPr>
    </w:p>
    <w:p w:rsidR="00DA3738" w:rsidRDefault="00DA3738" w:rsidP="00A13B82">
      <w:pPr>
        <w:spacing w:before="100" w:beforeAutospacing="1" w:after="100" w:afterAutospacing="1"/>
        <w:jc w:val="center"/>
      </w:pPr>
    </w:p>
    <w:p w:rsidR="00DA3738" w:rsidRDefault="00DA3738" w:rsidP="00A13B82">
      <w:pPr>
        <w:spacing w:before="100" w:beforeAutospacing="1" w:after="100" w:afterAutospacing="1"/>
        <w:jc w:val="center"/>
      </w:pPr>
    </w:p>
    <w:p w:rsidR="00181064" w:rsidRPr="00242840" w:rsidRDefault="00A13B82">
      <w:pPr>
        <w:rPr>
          <w:b/>
          <w:i/>
        </w:rPr>
      </w:pPr>
      <w:r w:rsidRPr="00242840">
        <w:rPr>
          <w:b/>
          <w:i/>
        </w:rPr>
        <w:t>About Alden Parkes:</w:t>
      </w:r>
    </w:p>
    <w:p w:rsidR="00824FF9" w:rsidRPr="003839EC" w:rsidRDefault="00A13B82" w:rsidP="00824FF9">
      <w:pPr>
        <w:rPr>
          <w:rFonts w:cs="MyriadPro-Regular"/>
          <w:i/>
        </w:rPr>
      </w:pPr>
      <w:r w:rsidRPr="00242840">
        <w:rPr>
          <w:rFonts w:cs="MyriadPro-Regular"/>
          <w:i/>
        </w:rPr>
        <w:t xml:space="preserve">Alden Parkes is a high-end furniture manufacturer based in Jacksonville, FL owned by entrepreneurial veterans Lynne and </w:t>
      </w:r>
      <w:r w:rsidRPr="00242840">
        <w:rPr>
          <w:rFonts w:cs="MyriadPro-Regular"/>
          <w:i/>
          <w:noProof/>
        </w:rPr>
        <w:t>Khrys</w:t>
      </w:r>
      <w:r w:rsidRPr="00242840">
        <w:rPr>
          <w:rFonts w:cs="MyriadPro-Regular"/>
          <w:i/>
        </w:rPr>
        <w:t xml:space="preserve"> McArdle. Alden Parkes offers an extensive line of home furnishings: upholstery, occasional tables, dining, cabinetry, mir</w:t>
      </w:r>
      <w:r w:rsidR="00824FF9">
        <w:rPr>
          <w:rFonts w:cs="MyriadPro-Regular"/>
          <w:i/>
        </w:rPr>
        <w:t>rors, and accessories</w:t>
      </w:r>
      <w:r w:rsidRPr="00242840">
        <w:rPr>
          <w:rFonts w:cs="MyriadPro-Regular"/>
          <w:i/>
        </w:rPr>
        <w:t xml:space="preserve">. </w:t>
      </w:r>
      <w:r w:rsidR="00824FF9" w:rsidRPr="00824FF9">
        <w:rPr>
          <w:i/>
          <w:szCs w:val="24"/>
        </w:rPr>
        <w:t>Made from meticulously chosen premium materials, hand carved wood, and USA-manufactured upholstery, Alden Parkes designs are notable for their artisanal attention to detail.</w:t>
      </w:r>
      <w:r w:rsidR="00824FF9" w:rsidRPr="00824FF9">
        <w:rPr>
          <w:i/>
          <w:sz w:val="20"/>
        </w:rPr>
        <w:t xml:space="preserve">  </w:t>
      </w:r>
      <w:r w:rsidR="00824FF9" w:rsidRPr="00824FF9">
        <w:rPr>
          <w:i/>
          <w:szCs w:val="24"/>
        </w:rPr>
        <w:t>Whether its case goods, upholstery or occasional furniture paired with formal traditional or classic modern designs, Alden Parkes has mastered the art of fine living.</w:t>
      </w:r>
      <w:r w:rsidR="00824FF9" w:rsidRPr="00824FF9">
        <w:rPr>
          <w:rFonts w:asciiTheme="majorHAnsi" w:hAnsiTheme="majorHAnsi"/>
          <w:szCs w:val="24"/>
        </w:rPr>
        <w:t xml:space="preserve"> </w:t>
      </w:r>
    </w:p>
    <w:p w:rsidR="00A13B82" w:rsidRPr="00242840" w:rsidRDefault="00A13B82" w:rsidP="00A13B82">
      <w:pPr>
        <w:autoSpaceDE w:val="0"/>
        <w:autoSpaceDN w:val="0"/>
        <w:adjustRightInd w:val="0"/>
        <w:rPr>
          <w:rFonts w:cs="MyriadPro-Regular"/>
          <w:i/>
        </w:rPr>
      </w:pPr>
    </w:p>
    <w:p w:rsidR="00EE6B8F" w:rsidRDefault="00EE6B8F" w:rsidP="00EE6B8F">
      <w:r>
        <w:rPr>
          <w:b/>
        </w:rPr>
        <w:t>Media Note:</w:t>
      </w:r>
      <w:r>
        <w:t xml:space="preserve"> To schedule a tour of the Alden Parkes showroom or to receive images and information on their products, please contact Nicole Howley at </w:t>
      </w:r>
      <w:hyperlink r:id="rId7" w:history="1">
        <w:r>
          <w:rPr>
            <w:rStyle w:val="Hyperlink"/>
          </w:rPr>
          <w:t>Nicole@gefenmarketing.com</w:t>
        </w:r>
      </w:hyperlink>
      <w:r>
        <w:t xml:space="preserve"> or at 336.884.5020.</w:t>
      </w:r>
    </w:p>
    <w:p w:rsidR="00A13B82" w:rsidRDefault="00A13B82" w:rsidP="00EE6B8F">
      <w:bookmarkStart w:id="0" w:name="_GoBack"/>
      <w:bookmarkEnd w:id="0"/>
    </w:p>
    <w:sectPr w:rsidR="00A13B82" w:rsidSect="00254A9D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jSysDAyNzMwtDRT0lEKTi0uzszPAykwNKgFAMzOrM4tAAAA"/>
  </w:docVars>
  <w:rsids>
    <w:rsidRoot w:val="00181064"/>
    <w:rsid w:val="000308B6"/>
    <w:rsid w:val="001175F7"/>
    <w:rsid w:val="00181064"/>
    <w:rsid w:val="00242840"/>
    <w:rsid w:val="00254A9D"/>
    <w:rsid w:val="002F1DB9"/>
    <w:rsid w:val="00350350"/>
    <w:rsid w:val="003839EC"/>
    <w:rsid w:val="004E75EF"/>
    <w:rsid w:val="00520615"/>
    <w:rsid w:val="00622280"/>
    <w:rsid w:val="00824FF9"/>
    <w:rsid w:val="00A13B82"/>
    <w:rsid w:val="00A71D9B"/>
    <w:rsid w:val="00CA0698"/>
    <w:rsid w:val="00DA3738"/>
    <w:rsid w:val="00E32169"/>
    <w:rsid w:val="00EE6B8F"/>
    <w:rsid w:val="00EF281C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@gefenmarke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e@gefenmarket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Howley</dc:creator>
  <cp:lastModifiedBy>Nicole Howley</cp:lastModifiedBy>
  <cp:revision>12</cp:revision>
  <dcterms:created xsi:type="dcterms:W3CDTF">2016-03-03T18:29:00Z</dcterms:created>
  <dcterms:modified xsi:type="dcterms:W3CDTF">2016-03-07T14:59:00Z</dcterms:modified>
</cp:coreProperties>
</file>