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E8F7B" w14:textId="54E3B4B2" w:rsidR="00BE2466" w:rsidRPr="009079EA" w:rsidRDefault="005545B8" w:rsidP="0087632C">
      <w:pPr>
        <w:pStyle w:val="NormalWeb"/>
        <w:tabs>
          <w:tab w:val="left" w:pos="10530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9079EA">
        <w:rPr>
          <w:rFonts w:ascii="Calibri" w:hAnsi="Calibri" w:cs="Calibri"/>
          <w:b/>
          <w:bCs/>
          <w:noProof/>
          <w:sz w:val="22"/>
          <w:szCs w:val="22"/>
        </w:rPr>
        <w:drawing>
          <wp:inline distT="0" distB="0" distL="0" distR="0" wp14:anchorId="3F61FCFA" wp14:editId="11F0907D">
            <wp:extent cx="5041900" cy="622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9-03-27 at 10.28.56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6F9E2" w14:textId="5F380701" w:rsidR="008F4880" w:rsidRPr="009079EA" w:rsidRDefault="008F4880" w:rsidP="008F4880">
      <w:pPr>
        <w:rPr>
          <w:rFonts w:ascii="Open Sans" w:eastAsia="Times New Roman" w:hAnsi="Open Sans" w:cs="Open Sans"/>
          <w:color w:val="000000"/>
          <w:spacing w:val="1"/>
          <w:sz w:val="22"/>
          <w:szCs w:val="22"/>
        </w:rPr>
      </w:pPr>
    </w:p>
    <w:p w14:paraId="47BC40BB" w14:textId="77777777" w:rsidR="00BF1A13" w:rsidRPr="009079EA" w:rsidRDefault="00BF1A13" w:rsidP="008F4880">
      <w:pPr>
        <w:pStyle w:val="NormalWeb"/>
        <w:spacing w:before="0" w:beforeAutospacing="0" w:after="0" w:afterAutospacing="0"/>
        <w:rPr>
          <w:rFonts w:asciiTheme="minorHAnsi" w:hAnsiTheme="minorHAnsi" w:cstheme="minorHAnsi"/>
          <w:bCs/>
          <w:color w:val="000000"/>
          <w:spacing w:val="1"/>
          <w:sz w:val="22"/>
          <w:szCs w:val="22"/>
          <w:shd w:val="clear" w:color="auto" w:fill="FFFFFF"/>
        </w:rPr>
      </w:pPr>
      <w:r w:rsidRPr="009079EA">
        <w:rPr>
          <w:rFonts w:asciiTheme="minorHAnsi" w:hAnsiTheme="minorHAnsi" w:cstheme="minorHAnsi"/>
          <w:bCs/>
          <w:color w:val="000000"/>
          <w:spacing w:val="1"/>
          <w:sz w:val="22"/>
          <w:szCs w:val="22"/>
          <w:shd w:val="clear" w:color="auto" w:fill="FFFFFF"/>
        </w:rPr>
        <w:t>For Immediate Release</w:t>
      </w:r>
    </w:p>
    <w:p w14:paraId="08A896BB" w14:textId="77777777" w:rsidR="00BF1A13" w:rsidRPr="009079EA" w:rsidRDefault="00BF1A13" w:rsidP="008F4880">
      <w:pPr>
        <w:pStyle w:val="NormalWeb"/>
        <w:spacing w:before="0" w:beforeAutospacing="0" w:after="0" w:afterAutospacing="0"/>
        <w:rPr>
          <w:rFonts w:asciiTheme="minorHAnsi" w:hAnsiTheme="minorHAnsi" w:cstheme="minorHAnsi"/>
          <w:bCs/>
          <w:color w:val="000000"/>
          <w:spacing w:val="1"/>
          <w:sz w:val="22"/>
          <w:szCs w:val="22"/>
          <w:shd w:val="clear" w:color="auto" w:fill="FFFFFF"/>
        </w:rPr>
      </w:pPr>
      <w:r w:rsidRPr="009079EA">
        <w:rPr>
          <w:rFonts w:asciiTheme="minorHAnsi" w:hAnsiTheme="minorHAnsi" w:cstheme="minorHAnsi"/>
          <w:bCs/>
          <w:color w:val="000000"/>
          <w:spacing w:val="1"/>
          <w:sz w:val="22"/>
          <w:szCs w:val="22"/>
          <w:shd w:val="clear" w:color="auto" w:fill="FFFFFF"/>
        </w:rPr>
        <w:t>Contact: Christopher Pica</w:t>
      </w:r>
    </w:p>
    <w:p w14:paraId="73E53473" w14:textId="1F0B6DC1" w:rsidR="008F4880" w:rsidRPr="009079EA" w:rsidRDefault="00BF1A13" w:rsidP="009F3320">
      <w:pPr>
        <w:pStyle w:val="NormalWeb"/>
        <w:spacing w:before="0" w:beforeAutospacing="0" w:after="0" w:afterAutospacing="0"/>
        <w:rPr>
          <w:rFonts w:asciiTheme="minorHAnsi" w:hAnsiTheme="minorHAnsi" w:cstheme="minorHAnsi"/>
          <w:bCs/>
          <w:color w:val="000000"/>
          <w:spacing w:val="1"/>
          <w:sz w:val="22"/>
          <w:szCs w:val="22"/>
          <w:shd w:val="clear" w:color="auto" w:fill="FFFFFF"/>
        </w:rPr>
      </w:pPr>
      <w:r w:rsidRPr="009079EA">
        <w:rPr>
          <w:rFonts w:asciiTheme="minorHAnsi" w:hAnsiTheme="minorHAnsi" w:cstheme="minorHAnsi"/>
          <w:bCs/>
          <w:color w:val="000000"/>
          <w:spacing w:val="1"/>
          <w:sz w:val="22"/>
          <w:szCs w:val="22"/>
          <w:shd w:val="clear" w:color="auto" w:fill="FFFFFF"/>
        </w:rPr>
        <w:t>T 631.262.0374 christopher@cpmediarelations.com</w:t>
      </w:r>
    </w:p>
    <w:p w14:paraId="55A3AF01" w14:textId="60A95C1D" w:rsidR="003C4CAB" w:rsidRPr="009079EA" w:rsidRDefault="003C4CAB" w:rsidP="00DC765D">
      <w:pPr>
        <w:spacing w:before="100" w:beforeAutospacing="1" w:after="100" w:afterAutospacing="1"/>
        <w:jc w:val="center"/>
        <w:rPr>
          <w:rFonts w:ascii="Calibri" w:eastAsia="Times New Roman" w:hAnsi="Calibri" w:cs="Calibri"/>
          <w:b/>
          <w:bCs/>
          <w:sz w:val="22"/>
          <w:szCs w:val="22"/>
          <w:lang w:val="fr-FR"/>
        </w:rPr>
      </w:pPr>
      <w:r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>See New</w:t>
      </w:r>
      <w:r w:rsidR="007D0112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 xml:space="preserve"> Smart Fans </w:t>
      </w:r>
      <w:proofErr w:type="spellStart"/>
      <w:r w:rsidR="007D0112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>from</w:t>
      </w:r>
      <w:proofErr w:type="spellEnd"/>
      <w:r w:rsidR="007D0112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 xml:space="preserve"> </w:t>
      </w:r>
      <w:r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 xml:space="preserve">Modern Forms </w:t>
      </w:r>
      <w:r w:rsidR="00203443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 xml:space="preserve">to </w:t>
      </w:r>
      <w:proofErr w:type="spellStart"/>
      <w:r w:rsidR="00203443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>be</w:t>
      </w:r>
      <w:proofErr w:type="spellEnd"/>
      <w:r w:rsidR="00203443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 xml:space="preserve"> </w:t>
      </w:r>
      <w:proofErr w:type="spellStart"/>
      <w:r w:rsidR="00203443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>Unveiled</w:t>
      </w:r>
      <w:proofErr w:type="spellEnd"/>
      <w:r w:rsidR="00203443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 xml:space="preserve"> </w:t>
      </w:r>
      <w:r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 xml:space="preserve">at </w:t>
      </w:r>
      <w:r w:rsidR="006629F9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>H</w:t>
      </w:r>
      <w:r w:rsidR="008A6B03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 xml:space="preserve">igh Point </w:t>
      </w:r>
      <w:proofErr w:type="spellStart"/>
      <w:r w:rsidR="008A6B03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>Market</w:t>
      </w:r>
      <w:proofErr w:type="spellEnd"/>
      <w:r w:rsidR="008A6B03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 xml:space="preserve"> </w:t>
      </w:r>
      <w:proofErr w:type="spellStart"/>
      <w:r w:rsidR="009079EA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>Fall</w:t>
      </w:r>
      <w:proofErr w:type="spellEnd"/>
      <w:r w:rsidR="009079EA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 xml:space="preserve"> </w:t>
      </w:r>
      <w:r w:rsidR="008A6B03" w:rsidRPr="009079EA">
        <w:rPr>
          <w:rFonts w:ascii="Calibri" w:eastAsia="Times New Roman" w:hAnsi="Calibri" w:cs="Calibri"/>
          <w:b/>
          <w:bCs/>
          <w:sz w:val="22"/>
          <w:szCs w:val="22"/>
          <w:lang w:val="fr-FR"/>
        </w:rPr>
        <w:t>2025</w:t>
      </w:r>
    </w:p>
    <w:p w14:paraId="3A620EBB" w14:textId="4FF18749" w:rsidR="008A6B03" w:rsidRPr="009079EA" w:rsidRDefault="008A6B03" w:rsidP="00C01B38">
      <w:pPr>
        <w:spacing w:before="100" w:beforeAutospacing="1" w:after="100" w:afterAutospacing="1"/>
        <w:rPr>
          <w:rFonts w:cs="Calibri"/>
          <w:color w:val="000000" w:themeColor="text1"/>
          <w:sz w:val="22"/>
          <w:szCs w:val="22"/>
        </w:rPr>
      </w:pPr>
      <w:r w:rsidRPr="009079EA">
        <w:rPr>
          <w:rFonts w:eastAsia="Times New Roman" w:cstheme="minorHAnsi"/>
          <w:b/>
          <w:bCs/>
          <w:sz w:val="22"/>
          <w:szCs w:val="22"/>
        </w:rPr>
        <w:t>HIGH POINT, NC—</w:t>
      </w:r>
      <w:r w:rsidRPr="009079EA">
        <w:rPr>
          <w:rFonts w:cstheme="minorHAnsi"/>
          <w:color w:val="000000" w:themeColor="text1"/>
          <w:sz w:val="22"/>
          <w:szCs w:val="22"/>
        </w:rPr>
        <w:t xml:space="preserve">  </w:t>
      </w:r>
      <w:hyperlink r:id="rId8" w:history="1">
        <w:r w:rsidRPr="009079EA">
          <w:rPr>
            <w:rStyle w:val="Hyperlink"/>
            <w:rFonts w:cstheme="minorHAnsi"/>
            <w:sz w:val="22"/>
            <w:szCs w:val="22"/>
          </w:rPr>
          <w:t>Modern Forms</w:t>
        </w:r>
      </w:hyperlink>
      <w:r w:rsidRPr="009079EA">
        <w:rPr>
          <w:rFonts w:cstheme="minorHAnsi"/>
          <w:color w:val="000000" w:themeColor="text1"/>
          <w:sz w:val="22"/>
          <w:szCs w:val="22"/>
        </w:rPr>
        <w:t xml:space="preserve"> will introduce many new smart ceiling fans at the High Point Spring 2025 </w:t>
      </w:r>
      <w:r w:rsidR="009079EA" w:rsidRPr="009079EA">
        <w:rPr>
          <w:rFonts w:cstheme="minorHAnsi"/>
          <w:color w:val="000000" w:themeColor="text1"/>
          <w:sz w:val="22"/>
          <w:szCs w:val="22"/>
        </w:rPr>
        <w:t xml:space="preserve">Fall </w:t>
      </w:r>
      <w:r w:rsidRPr="009079EA">
        <w:rPr>
          <w:rFonts w:cstheme="minorHAnsi"/>
          <w:color w:val="000000" w:themeColor="text1"/>
          <w:sz w:val="22"/>
          <w:szCs w:val="22"/>
        </w:rPr>
        <w:t xml:space="preserve">Market. </w:t>
      </w:r>
      <w:r w:rsidRPr="009079EA">
        <w:rPr>
          <w:rFonts w:cs="Calibri"/>
          <w:color w:val="000000" w:themeColor="text1"/>
          <w:sz w:val="22"/>
          <w:szCs w:val="22"/>
        </w:rPr>
        <w:t>See Schonbek and Modern Forms brands</w:t>
      </w:r>
      <w:r w:rsidR="009079EA" w:rsidRPr="009079EA">
        <w:rPr>
          <w:rFonts w:cs="Calibri"/>
          <w:color w:val="000000" w:themeColor="text1"/>
          <w:sz w:val="22"/>
          <w:szCs w:val="22"/>
        </w:rPr>
        <w:t xml:space="preserve"> </w:t>
      </w:r>
      <w:r w:rsidRPr="009079EA">
        <w:rPr>
          <w:rFonts w:cs="Calibri"/>
          <w:color w:val="000000" w:themeColor="text1"/>
          <w:sz w:val="22"/>
          <w:szCs w:val="22"/>
        </w:rPr>
        <w:t xml:space="preserve">at </w:t>
      </w:r>
      <w:r w:rsidR="009079EA" w:rsidRPr="009079EA">
        <w:rPr>
          <w:rFonts w:cs="Calibri"/>
          <w:color w:val="000000" w:themeColor="text1"/>
          <w:sz w:val="22"/>
          <w:szCs w:val="22"/>
        </w:rPr>
        <w:t xml:space="preserve">their </w:t>
      </w:r>
      <w:r w:rsidRPr="009079EA">
        <w:rPr>
          <w:rFonts w:cs="Calibri"/>
          <w:color w:val="000000" w:themeColor="text1"/>
          <w:sz w:val="22"/>
          <w:szCs w:val="22"/>
        </w:rPr>
        <w:t xml:space="preserve">new showroom in High Point this </w:t>
      </w:r>
      <w:r w:rsidR="009079EA">
        <w:rPr>
          <w:rFonts w:cs="Calibri"/>
          <w:color w:val="000000" w:themeColor="text1"/>
          <w:sz w:val="22"/>
          <w:szCs w:val="22"/>
        </w:rPr>
        <w:t>October</w:t>
      </w:r>
      <w:r w:rsidRPr="009079EA">
        <w:rPr>
          <w:rFonts w:cs="Calibri"/>
          <w:color w:val="000000" w:themeColor="text1"/>
          <w:sz w:val="22"/>
          <w:szCs w:val="22"/>
        </w:rPr>
        <w:t>. The new showroom will encompass 10,000 square feet in Suite H327 on the third floor of the Int</w:t>
      </w:r>
      <w:r w:rsidR="009079EA">
        <w:rPr>
          <w:rFonts w:cs="Calibri"/>
          <w:color w:val="000000" w:themeColor="text1"/>
          <w:sz w:val="22"/>
          <w:szCs w:val="22"/>
        </w:rPr>
        <w:t>er</w:t>
      </w:r>
      <w:r w:rsidRPr="009079EA">
        <w:rPr>
          <w:rFonts w:cs="Calibri"/>
          <w:color w:val="000000" w:themeColor="text1"/>
          <w:sz w:val="22"/>
          <w:szCs w:val="22"/>
        </w:rPr>
        <w:t xml:space="preserve">national Home Furnishings Center (IHFC) in High Point, North Carolina. </w:t>
      </w:r>
    </w:p>
    <w:p w14:paraId="4695468B" w14:textId="003D0B1E" w:rsidR="003C4CAB" w:rsidRPr="009079EA" w:rsidRDefault="007D0112" w:rsidP="00C01B38">
      <w:pPr>
        <w:spacing w:before="100" w:beforeAutospacing="1" w:after="100" w:afterAutospacing="1"/>
        <w:rPr>
          <w:rFonts w:cstheme="minorHAnsi"/>
          <w:color w:val="000000" w:themeColor="text1"/>
          <w:sz w:val="22"/>
          <w:szCs w:val="22"/>
        </w:rPr>
      </w:pPr>
      <w:r w:rsidRPr="009079EA">
        <w:rPr>
          <w:rFonts w:cs="Calibri"/>
          <w:color w:val="000000" w:themeColor="text1"/>
          <w:sz w:val="22"/>
          <w:szCs w:val="22"/>
        </w:rPr>
        <w:t>Modern Forms Smart Ceiling Fans redefine sophistication, seamlessly blending cutting edge technology with bold designs and luxurious materials. Elevate any space with the statement</w:t>
      </w:r>
      <w:r w:rsidR="007E0584" w:rsidRPr="009079EA">
        <w:rPr>
          <w:rFonts w:cs="Calibri"/>
          <w:color w:val="000000" w:themeColor="text1"/>
          <w:sz w:val="22"/>
          <w:szCs w:val="22"/>
        </w:rPr>
        <w:t>-</w:t>
      </w:r>
      <w:r w:rsidRPr="009079EA">
        <w:rPr>
          <w:rFonts w:cs="Calibri"/>
          <w:color w:val="000000" w:themeColor="text1"/>
          <w:sz w:val="22"/>
          <w:szCs w:val="22"/>
        </w:rPr>
        <w:t>making smart fan innovations.</w:t>
      </w:r>
      <w:r w:rsidR="008A6B03" w:rsidRPr="009079EA">
        <w:rPr>
          <w:rFonts w:cstheme="minorHAnsi"/>
          <w:color w:val="000000" w:themeColor="text1"/>
          <w:sz w:val="22"/>
          <w:szCs w:val="22"/>
        </w:rPr>
        <w:t xml:space="preserve"> </w:t>
      </w:r>
      <w:r w:rsidR="003C4CAB" w:rsidRPr="009079EA">
        <w:rPr>
          <w:rFonts w:cstheme="minorHAnsi"/>
          <w:color w:val="000000" w:themeColor="text1"/>
          <w:sz w:val="22"/>
          <w:szCs w:val="22"/>
        </w:rPr>
        <w:t>Some of the new product highlights will include the following:</w:t>
      </w:r>
    </w:p>
    <w:p w14:paraId="669961B7" w14:textId="49A6E673" w:rsidR="003A7931" w:rsidRPr="009079EA" w:rsidRDefault="00FB6D21" w:rsidP="00C01B38">
      <w:pPr>
        <w:spacing w:before="100" w:beforeAutospacing="1" w:after="100" w:afterAutospacing="1"/>
        <w:rPr>
          <w:rFonts w:cstheme="minorHAnsi"/>
          <w:color w:val="000000" w:themeColor="text1"/>
          <w:sz w:val="22"/>
          <w:szCs w:val="22"/>
        </w:rPr>
      </w:pPr>
      <w:hyperlink r:id="rId9" w:history="1">
        <w:r w:rsidRPr="009079EA">
          <w:rPr>
            <w:rStyle w:val="Hyperlink"/>
            <w:rFonts w:cstheme="minorHAnsi"/>
            <w:sz w:val="22"/>
            <w:szCs w:val="22"/>
          </w:rPr>
          <w:t>Carve-</w:t>
        </w:r>
      </w:hyperlink>
      <w:r w:rsidR="003A7931" w:rsidRPr="009079EA">
        <w:rPr>
          <w:rFonts w:cstheme="minorHAnsi"/>
          <w:color w:val="000000" w:themeColor="text1"/>
          <w:sz w:val="22"/>
          <w:szCs w:val="22"/>
        </w:rPr>
        <w:t xml:space="preserve"> Organic beauty is now</w:t>
      </w:r>
      <w:r w:rsidR="00166C3B" w:rsidRPr="009079EA">
        <w:rPr>
          <w:rFonts w:cstheme="minorHAnsi"/>
          <w:color w:val="000000" w:themeColor="text1"/>
          <w:sz w:val="22"/>
          <w:szCs w:val="22"/>
        </w:rPr>
        <w:t xml:space="preserve"> </w:t>
      </w:r>
      <w:r w:rsidR="003A7931" w:rsidRPr="009079EA">
        <w:rPr>
          <w:rFonts w:cstheme="minorHAnsi"/>
          <w:color w:val="000000" w:themeColor="text1"/>
          <w:sz w:val="22"/>
          <w:szCs w:val="22"/>
        </w:rPr>
        <w:t>featured in a smart ceiling fan. With a housing and a trio of blades</w:t>
      </w:r>
      <w:r w:rsidR="007E0584" w:rsidRPr="009079EA">
        <w:rPr>
          <w:rFonts w:cstheme="minorHAnsi"/>
          <w:color w:val="000000" w:themeColor="text1"/>
          <w:sz w:val="22"/>
          <w:szCs w:val="22"/>
        </w:rPr>
        <w:t xml:space="preserve"> </w:t>
      </w:r>
      <w:r w:rsidR="003A7931" w:rsidRPr="009079EA">
        <w:rPr>
          <w:rFonts w:cstheme="minorHAnsi"/>
          <w:color w:val="000000" w:themeColor="text1"/>
          <w:sz w:val="22"/>
          <w:szCs w:val="22"/>
        </w:rPr>
        <w:t>precisely crafted from natural wood, the C</w:t>
      </w:r>
      <w:r w:rsidR="007E0584" w:rsidRPr="009079EA">
        <w:rPr>
          <w:rFonts w:cstheme="minorHAnsi"/>
          <w:color w:val="000000" w:themeColor="text1"/>
          <w:sz w:val="22"/>
          <w:szCs w:val="22"/>
        </w:rPr>
        <w:t>arve</w:t>
      </w:r>
      <w:r w:rsidR="003A7931" w:rsidRPr="009079EA">
        <w:rPr>
          <w:rFonts w:cstheme="minorHAnsi"/>
          <w:color w:val="000000" w:themeColor="text1"/>
          <w:sz w:val="22"/>
          <w:szCs w:val="22"/>
        </w:rPr>
        <w:t xml:space="preserve"> smart ceiling fan brings a touch of nature into your space. Offered in 60 and 72-inch sizes, select from a variety of housings and blade colors to suit your desire. The fan is damp rated for use indoors or covered outdoor areas. </w:t>
      </w:r>
      <w:r w:rsidR="007E0584" w:rsidRPr="009079EA">
        <w:rPr>
          <w:rFonts w:cstheme="minorHAnsi"/>
          <w:color w:val="000000" w:themeColor="text1"/>
          <w:sz w:val="22"/>
          <w:szCs w:val="22"/>
        </w:rPr>
        <w:t>An i</w:t>
      </w:r>
      <w:r w:rsidR="003A7931" w:rsidRPr="009079EA">
        <w:rPr>
          <w:rFonts w:cstheme="minorHAnsi"/>
          <w:color w:val="000000" w:themeColor="text1"/>
          <w:sz w:val="22"/>
          <w:szCs w:val="22"/>
        </w:rPr>
        <w:t xml:space="preserve">ndustrial cover or LED luminaire </w:t>
      </w:r>
      <w:r w:rsidR="007E0584" w:rsidRPr="009079EA">
        <w:rPr>
          <w:rFonts w:cstheme="minorHAnsi"/>
          <w:color w:val="000000" w:themeColor="text1"/>
          <w:sz w:val="22"/>
          <w:szCs w:val="22"/>
        </w:rPr>
        <w:t>is</w:t>
      </w:r>
      <w:r w:rsidR="003A7931" w:rsidRPr="009079EA">
        <w:rPr>
          <w:rFonts w:cstheme="minorHAnsi"/>
          <w:color w:val="000000" w:themeColor="text1"/>
          <w:sz w:val="22"/>
          <w:szCs w:val="22"/>
        </w:rPr>
        <w:t xml:space="preserve"> available. The Modern Forms app allows for seamless integration of this innovative smart fan with your smart home and voice control devices.</w:t>
      </w:r>
    </w:p>
    <w:p w14:paraId="3BB29244" w14:textId="1B24FEC8" w:rsidR="00FB6D21" w:rsidRPr="009079EA" w:rsidRDefault="00FB6D21" w:rsidP="00C01B38">
      <w:pPr>
        <w:spacing w:before="100" w:beforeAutospacing="1" w:after="100" w:afterAutospacing="1"/>
        <w:rPr>
          <w:rFonts w:cstheme="minorHAnsi"/>
          <w:color w:val="000000" w:themeColor="text1"/>
          <w:sz w:val="22"/>
          <w:szCs w:val="22"/>
        </w:rPr>
      </w:pPr>
      <w:hyperlink r:id="rId10" w:history="1">
        <w:r w:rsidRPr="009079EA">
          <w:rPr>
            <w:rStyle w:val="Hyperlink"/>
            <w:rFonts w:cstheme="minorHAnsi"/>
            <w:sz w:val="22"/>
            <w:szCs w:val="22"/>
          </w:rPr>
          <w:t>Pisces</w:t>
        </w:r>
      </w:hyperlink>
      <w:r w:rsidRPr="009079EA">
        <w:rPr>
          <w:rFonts w:cstheme="minorHAnsi"/>
          <w:color w:val="000000" w:themeColor="text1"/>
          <w:sz w:val="22"/>
          <w:szCs w:val="22"/>
        </w:rPr>
        <w:t>-</w:t>
      </w:r>
      <w:r w:rsidR="003A7931" w:rsidRPr="009079EA">
        <w:rPr>
          <w:rFonts w:cstheme="minorHAnsi"/>
          <w:color w:val="000000" w:themeColor="text1"/>
          <w:sz w:val="22"/>
          <w:szCs w:val="22"/>
        </w:rPr>
        <w:t xml:space="preserve"> Embracing the art of light, the natural Spanish Alabaster diffuser shimmers and casts an entrancing celestial glow from the stone’s unique, natural variegations. Its three</w:t>
      </w:r>
      <w:r w:rsidR="00166C3B" w:rsidRPr="009079EA">
        <w:rPr>
          <w:rFonts w:cstheme="minorHAnsi"/>
          <w:color w:val="000000" w:themeColor="text1"/>
          <w:sz w:val="22"/>
          <w:szCs w:val="22"/>
        </w:rPr>
        <w:t>-</w:t>
      </w:r>
      <w:r w:rsidR="003A7931" w:rsidRPr="009079EA">
        <w:rPr>
          <w:rFonts w:cstheme="minorHAnsi"/>
          <w:color w:val="000000" w:themeColor="text1"/>
          <w:sz w:val="22"/>
          <w:szCs w:val="22"/>
        </w:rPr>
        <w:t>blade configuration has a 54-inch sweep and quiet DC motor to effectively cool your space. An integrated, dimmable CCT ED module offers a range of illumination options. Select from two sophisticated finishe</w:t>
      </w:r>
      <w:r w:rsidR="00166C3B" w:rsidRPr="009079EA">
        <w:rPr>
          <w:rFonts w:cstheme="minorHAnsi"/>
          <w:color w:val="000000" w:themeColor="text1"/>
          <w:sz w:val="22"/>
          <w:szCs w:val="22"/>
        </w:rPr>
        <w:t>s</w:t>
      </w:r>
      <w:r w:rsidR="003A7931" w:rsidRPr="009079EA">
        <w:rPr>
          <w:rFonts w:cstheme="minorHAnsi"/>
          <w:color w:val="000000" w:themeColor="text1"/>
          <w:sz w:val="22"/>
          <w:szCs w:val="22"/>
        </w:rPr>
        <w:t xml:space="preserve"> of matte black or matte white, or choose matte black or matte white accented by a soft brass ring. Pair Pisces with your smart home ecosystem via the Modern</w:t>
      </w:r>
      <w:r w:rsidR="00166C3B" w:rsidRPr="009079EA">
        <w:rPr>
          <w:rFonts w:cstheme="minorHAnsi"/>
          <w:color w:val="000000" w:themeColor="text1"/>
          <w:sz w:val="22"/>
          <w:szCs w:val="22"/>
        </w:rPr>
        <w:t xml:space="preserve"> </w:t>
      </w:r>
      <w:r w:rsidR="003A7931" w:rsidRPr="009079EA">
        <w:rPr>
          <w:rFonts w:cstheme="minorHAnsi"/>
          <w:color w:val="000000" w:themeColor="text1"/>
          <w:sz w:val="22"/>
          <w:szCs w:val="22"/>
        </w:rPr>
        <w:t>F</w:t>
      </w:r>
      <w:r w:rsidR="00166C3B" w:rsidRPr="009079EA">
        <w:rPr>
          <w:rFonts w:cstheme="minorHAnsi"/>
          <w:color w:val="000000" w:themeColor="text1"/>
          <w:sz w:val="22"/>
          <w:szCs w:val="22"/>
        </w:rPr>
        <w:t>o</w:t>
      </w:r>
      <w:r w:rsidR="003A7931" w:rsidRPr="009079EA">
        <w:rPr>
          <w:rFonts w:cstheme="minorHAnsi"/>
          <w:color w:val="000000" w:themeColor="text1"/>
          <w:sz w:val="22"/>
          <w:szCs w:val="22"/>
        </w:rPr>
        <w:t>rms app, ensuring seamless integration with voice control devices like Google Home, Amazon Alexa, and Samsung SmartThings, or use the optional wall control.</w:t>
      </w:r>
    </w:p>
    <w:p w14:paraId="70116169" w14:textId="78873419" w:rsidR="00DC765D" w:rsidRPr="009079EA" w:rsidRDefault="00FB6D21" w:rsidP="008A4647">
      <w:pPr>
        <w:spacing w:before="100" w:beforeAutospacing="1" w:after="100" w:afterAutospacing="1"/>
        <w:rPr>
          <w:rFonts w:cstheme="minorHAnsi"/>
          <w:color w:val="000000" w:themeColor="text1"/>
          <w:sz w:val="22"/>
          <w:szCs w:val="22"/>
        </w:rPr>
      </w:pPr>
      <w:hyperlink r:id="rId11" w:history="1">
        <w:r w:rsidRPr="009079EA">
          <w:rPr>
            <w:rStyle w:val="Hyperlink"/>
            <w:rFonts w:cstheme="minorHAnsi"/>
            <w:sz w:val="22"/>
            <w:szCs w:val="22"/>
          </w:rPr>
          <w:t>Smooth</w:t>
        </w:r>
      </w:hyperlink>
      <w:r w:rsidRPr="009079EA">
        <w:rPr>
          <w:rFonts w:cstheme="minorHAnsi"/>
          <w:color w:val="000000" w:themeColor="text1"/>
          <w:sz w:val="22"/>
          <w:szCs w:val="22"/>
        </w:rPr>
        <w:t>-</w:t>
      </w:r>
      <w:r w:rsidR="008A4647" w:rsidRPr="009079EA">
        <w:rPr>
          <w:rFonts w:cstheme="minorHAnsi"/>
          <w:color w:val="000000" w:themeColor="text1"/>
          <w:sz w:val="22"/>
          <w:szCs w:val="22"/>
        </w:rPr>
        <w:t xml:space="preserve"> </w:t>
      </w:r>
      <w:r w:rsidR="003A7931" w:rsidRPr="009079EA">
        <w:rPr>
          <w:rFonts w:cstheme="minorHAnsi"/>
          <w:color w:val="000000" w:themeColor="text1"/>
          <w:sz w:val="22"/>
          <w:szCs w:val="22"/>
        </w:rPr>
        <w:t>Combining a minimalist design with modern functionality, Smooth offers a sleek trio of blades featuring</w:t>
      </w:r>
      <w:r w:rsidR="007E0584" w:rsidRPr="009079EA">
        <w:rPr>
          <w:rFonts w:cstheme="minorHAnsi"/>
          <w:color w:val="000000" w:themeColor="text1"/>
          <w:sz w:val="22"/>
          <w:szCs w:val="22"/>
        </w:rPr>
        <w:t xml:space="preserve"> </w:t>
      </w:r>
      <w:r w:rsidR="003A7931" w:rsidRPr="009079EA">
        <w:rPr>
          <w:rFonts w:cstheme="minorHAnsi"/>
          <w:color w:val="000000" w:themeColor="text1"/>
          <w:sz w:val="22"/>
          <w:szCs w:val="22"/>
        </w:rPr>
        <w:t>gracefully curved detail where they connect to the housing, creating a seamless 52-inch sweep that exudes continuity and elegance.</w:t>
      </w:r>
      <w:r w:rsidR="00166C3B" w:rsidRPr="009079EA">
        <w:rPr>
          <w:rFonts w:cstheme="minorHAnsi"/>
          <w:color w:val="000000" w:themeColor="text1"/>
          <w:sz w:val="22"/>
          <w:szCs w:val="22"/>
        </w:rPr>
        <w:t xml:space="preserve"> The fan is finished in a choice of bronze, matte black, matte white or dual-toned finishes of brushed nickel with silver blades or soft brass with matte black blades. At the fan’s center is an integrated LED light that emits a warm glow through an opal lens, complementing its streamlined aesthetic. For non-illuminated use, an  included-cover provides a clean, finished look. In addition to the Modern Forms</w:t>
      </w:r>
      <w:r w:rsidR="007E0584" w:rsidRPr="009079EA">
        <w:rPr>
          <w:rFonts w:cstheme="minorHAnsi"/>
          <w:color w:val="000000" w:themeColor="text1"/>
          <w:sz w:val="22"/>
          <w:szCs w:val="22"/>
        </w:rPr>
        <w:t xml:space="preserve"> app</w:t>
      </w:r>
      <w:r w:rsidR="00166C3B" w:rsidRPr="009079EA">
        <w:rPr>
          <w:rFonts w:cstheme="minorHAnsi"/>
          <w:color w:val="000000" w:themeColor="text1"/>
          <w:sz w:val="22"/>
          <w:szCs w:val="22"/>
        </w:rPr>
        <w:t>, an optional Bluetooth wall control offers additional convenience, making this fan a versatile stylish solution for any space.</w:t>
      </w:r>
    </w:p>
    <w:p w14:paraId="71C0E690" w14:textId="4376EB73" w:rsidR="00C01B38" w:rsidRPr="009079EA" w:rsidRDefault="00C01B38" w:rsidP="00C01B38">
      <w:pPr>
        <w:rPr>
          <w:rFonts w:cstheme="minorHAnsi"/>
          <w:b/>
          <w:bCs/>
          <w:sz w:val="22"/>
          <w:szCs w:val="22"/>
        </w:rPr>
      </w:pPr>
      <w:r w:rsidRPr="009079EA">
        <w:rPr>
          <w:rFonts w:eastAsia="Times New Roman" w:cstheme="minorHAnsi"/>
          <w:b/>
          <w:color w:val="000000"/>
          <w:spacing w:val="1"/>
          <w:sz w:val="22"/>
          <w:szCs w:val="22"/>
        </w:rPr>
        <w:t xml:space="preserve">About </w:t>
      </w:r>
      <w:r w:rsidRPr="009079EA">
        <w:rPr>
          <w:rFonts w:cstheme="minorHAnsi"/>
          <w:b/>
          <w:bCs/>
          <w:sz w:val="22"/>
          <w:szCs w:val="22"/>
        </w:rPr>
        <w:t xml:space="preserve">Modern Forms </w:t>
      </w:r>
      <w:r w:rsidR="008A4647" w:rsidRPr="009079EA">
        <w:rPr>
          <w:rFonts w:cstheme="minorHAnsi"/>
          <w:b/>
          <w:bCs/>
          <w:sz w:val="22"/>
          <w:szCs w:val="22"/>
        </w:rPr>
        <w:t>Smart Fans</w:t>
      </w:r>
    </w:p>
    <w:p w14:paraId="075CB76B" w14:textId="5940E5CB" w:rsidR="004F77E7" w:rsidRPr="009079EA" w:rsidRDefault="004F77E7" w:rsidP="009F3320">
      <w:pPr>
        <w:spacing w:before="240" w:after="240"/>
        <w:rPr>
          <w:rStyle w:val="contentpasted1"/>
          <w:rFonts w:cstheme="minorHAnsi"/>
          <w:sz w:val="22"/>
          <w:szCs w:val="22"/>
        </w:rPr>
      </w:pPr>
      <w:r w:rsidRPr="009079EA">
        <w:rPr>
          <w:rStyle w:val="contentpasted1"/>
          <w:rFonts w:cstheme="minorHAnsi"/>
          <w:sz w:val="22"/>
          <w:szCs w:val="22"/>
        </w:rPr>
        <w:lastRenderedPageBreak/>
        <w:t xml:space="preserve">A WAC Group Brand, </w:t>
      </w:r>
      <w:r w:rsidR="00C01B38" w:rsidRPr="009079EA">
        <w:rPr>
          <w:rStyle w:val="contentpasted1"/>
          <w:rFonts w:cstheme="minorHAnsi"/>
          <w:sz w:val="22"/>
          <w:szCs w:val="22"/>
        </w:rPr>
        <w:t xml:space="preserve">Modern Forms brings intelligent luxury and revolutionary style to the discerning design community. The broad array of </w:t>
      </w:r>
      <w:r w:rsidR="008A4647" w:rsidRPr="009079EA">
        <w:rPr>
          <w:rStyle w:val="contentpasted1"/>
          <w:rFonts w:cstheme="minorHAnsi"/>
          <w:sz w:val="22"/>
          <w:szCs w:val="22"/>
        </w:rPr>
        <w:t xml:space="preserve">Smart Fans </w:t>
      </w:r>
      <w:r w:rsidR="00C01B38" w:rsidRPr="009079EA">
        <w:rPr>
          <w:rStyle w:val="contentpasted1"/>
          <w:rFonts w:cstheme="minorHAnsi"/>
          <w:sz w:val="22"/>
          <w:szCs w:val="22"/>
        </w:rPr>
        <w:t xml:space="preserve">seize upon breakthrough technology and elevated design trends to refresh residential, commercial and hospitality spaces. The collections are created from the finest upscale materials with innovative technology. </w:t>
      </w:r>
    </w:p>
    <w:p w14:paraId="67E8697F" w14:textId="0CD94C9C" w:rsidR="00970AAD" w:rsidRPr="009079EA" w:rsidRDefault="00C01B38" w:rsidP="009F3320">
      <w:pPr>
        <w:spacing w:before="240" w:after="240"/>
        <w:rPr>
          <w:rStyle w:val="contentpasted1"/>
          <w:rFonts w:cstheme="minorHAnsi"/>
          <w:sz w:val="22"/>
          <w:szCs w:val="22"/>
        </w:rPr>
      </w:pPr>
      <w:r w:rsidRPr="009079EA">
        <w:rPr>
          <w:rStyle w:val="contentpasted1"/>
          <w:rFonts w:cstheme="minorHAnsi"/>
          <w:sz w:val="22"/>
          <w:szCs w:val="22"/>
        </w:rPr>
        <w:t xml:space="preserve">For more information, visit </w:t>
      </w:r>
      <w:hyperlink r:id="rId12" w:history="1">
        <w:r w:rsidRPr="009079EA">
          <w:rPr>
            <w:rStyle w:val="Hyperlink"/>
            <w:rFonts w:cstheme="minorHAnsi"/>
            <w:sz w:val="22"/>
            <w:szCs w:val="22"/>
          </w:rPr>
          <w:t>www.modernforms.com</w:t>
        </w:r>
      </w:hyperlink>
      <w:r w:rsidRPr="009079EA">
        <w:rPr>
          <w:rStyle w:val="contentpasted1"/>
          <w:rFonts w:cstheme="minorHAnsi"/>
          <w:color w:val="000000"/>
          <w:sz w:val="22"/>
          <w:szCs w:val="22"/>
        </w:rPr>
        <w:t>.</w:t>
      </w:r>
      <w:r w:rsidRPr="009079EA">
        <w:rPr>
          <w:rStyle w:val="contentpasted1"/>
          <w:rFonts w:cstheme="minorHAnsi"/>
          <w:sz w:val="22"/>
          <w:szCs w:val="22"/>
        </w:rPr>
        <w:t xml:space="preserve">  </w:t>
      </w:r>
    </w:p>
    <w:p w14:paraId="003D5AB2" w14:textId="77777777" w:rsidR="003C4CAB" w:rsidRPr="009079EA" w:rsidRDefault="003C4CAB" w:rsidP="009F3320">
      <w:pPr>
        <w:spacing w:before="240" w:after="240"/>
        <w:rPr>
          <w:sz w:val="22"/>
          <w:szCs w:val="22"/>
        </w:rPr>
      </w:pPr>
    </w:p>
    <w:sectPr w:rsidR="003C4CAB" w:rsidRPr="009079EA" w:rsidSect="005A1D1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A4E07" w14:textId="77777777" w:rsidR="006261CF" w:rsidRDefault="006261CF" w:rsidP="00FB6D21">
      <w:r>
        <w:separator/>
      </w:r>
    </w:p>
  </w:endnote>
  <w:endnote w:type="continuationSeparator" w:id="0">
    <w:p w14:paraId="68BB1347" w14:textId="77777777" w:rsidR="006261CF" w:rsidRDefault="006261CF" w:rsidP="00FB6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ÜåÑ¬˛">
    <w:altName w:val="Calibri"/>
    <w:panose1 w:val="020B0604020202020204"/>
    <w:charset w:val="4D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24578" w14:textId="77777777" w:rsidR="00FB6D21" w:rsidRDefault="00FB6D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A1AC5" w14:textId="77777777" w:rsidR="00FB6D21" w:rsidRDefault="00FB6D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311D7" w14:textId="77777777" w:rsidR="00FB6D21" w:rsidRDefault="00FB6D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5025A" w14:textId="77777777" w:rsidR="006261CF" w:rsidRDefault="006261CF" w:rsidP="00FB6D21">
      <w:r>
        <w:separator/>
      </w:r>
    </w:p>
  </w:footnote>
  <w:footnote w:type="continuationSeparator" w:id="0">
    <w:p w14:paraId="345EF7DB" w14:textId="77777777" w:rsidR="006261CF" w:rsidRDefault="006261CF" w:rsidP="00FB6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EEB6D" w14:textId="77777777" w:rsidR="00FB6D21" w:rsidRDefault="00FB6D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70AD" w14:textId="77777777" w:rsidR="00FB6D21" w:rsidRDefault="00FB6D2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2EAC1" w14:textId="77777777" w:rsidR="00FB6D21" w:rsidRDefault="00FB6D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336C"/>
    <w:multiLevelType w:val="hybridMultilevel"/>
    <w:tmpl w:val="67E42BD8"/>
    <w:lvl w:ilvl="0" w:tplc="F82A2EDE">
      <w:numFmt w:val="bullet"/>
      <w:lvlText w:val=""/>
      <w:lvlJc w:val="left"/>
      <w:pPr>
        <w:ind w:left="720" w:hanging="360"/>
      </w:pPr>
      <w:rPr>
        <w:rFonts w:ascii="Symbol" w:eastAsiaTheme="minorHAnsi" w:hAnsi="Symbol" w:cs="ÜåÑ¬˛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7058B"/>
    <w:multiLevelType w:val="hybridMultilevel"/>
    <w:tmpl w:val="8D429884"/>
    <w:lvl w:ilvl="0" w:tplc="C89E0D88">
      <w:start w:val="6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color w:val="000000" w:themeColor="text1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054D8"/>
    <w:multiLevelType w:val="hybridMultilevel"/>
    <w:tmpl w:val="9926D5AC"/>
    <w:lvl w:ilvl="0" w:tplc="5BEA9D5E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717F7"/>
    <w:multiLevelType w:val="multilevel"/>
    <w:tmpl w:val="14F0B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5031976">
    <w:abstractNumId w:val="1"/>
  </w:num>
  <w:num w:numId="2" w16cid:durableId="198397266">
    <w:abstractNumId w:val="0"/>
  </w:num>
  <w:num w:numId="3" w16cid:durableId="179050868">
    <w:abstractNumId w:val="2"/>
  </w:num>
  <w:num w:numId="4" w16cid:durableId="2009407597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AAD"/>
    <w:rsid w:val="00014F01"/>
    <w:rsid w:val="0002373B"/>
    <w:rsid w:val="000773B4"/>
    <w:rsid w:val="000C150A"/>
    <w:rsid w:val="001077E3"/>
    <w:rsid w:val="00114550"/>
    <w:rsid w:val="001241FF"/>
    <w:rsid w:val="00127DC3"/>
    <w:rsid w:val="00137746"/>
    <w:rsid w:val="00166C3B"/>
    <w:rsid w:val="00167D47"/>
    <w:rsid w:val="0018218A"/>
    <w:rsid w:val="001D3D84"/>
    <w:rsid w:val="00200438"/>
    <w:rsid w:val="00203443"/>
    <w:rsid w:val="0020622C"/>
    <w:rsid w:val="0021552B"/>
    <w:rsid w:val="00233428"/>
    <w:rsid w:val="002619BF"/>
    <w:rsid w:val="002F5FA9"/>
    <w:rsid w:val="00306412"/>
    <w:rsid w:val="00324890"/>
    <w:rsid w:val="00346C46"/>
    <w:rsid w:val="00354498"/>
    <w:rsid w:val="003A7931"/>
    <w:rsid w:val="003C4378"/>
    <w:rsid w:val="003C4CAB"/>
    <w:rsid w:val="003D470D"/>
    <w:rsid w:val="003E1EE1"/>
    <w:rsid w:val="00403D94"/>
    <w:rsid w:val="004141E9"/>
    <w:rsid w:val="0046281B"/>
    <w:rsid w:val="004628E2"/>
    <w:rsid w:val="004B385A"/>
    <w:rsid w:val="004E2A2A"/>
    <w:rsid w:val="004F77E7"/>
    <w:rsid w:val="00533297"/>
    <w:rsid w:val="00550A1C"/>
    <w:rsid w:val="005545B8"/>
    <w:rsid w:val="005837D3"/>
    <w:rsid w:val="005846C3"/>
    <w:rsid w:val="005A1D15"/>
    <w:rsid w:val="00615BFD"/>
    <w:rsid w:val="006261CF"/>
    <w:rsid w:val="006477D4"/>
    <w:rsid w:val="006629F9"/>
    <w:rsid w:val="006776D1"/>
    <w:rsid w:val="006A50C9"/>
    <w:rsid w:val="006A7C40"/>
    <w:rsid w:val="006D14B7"/>
    <w:rsid w:val="006E0BA0"/>
    <w:rsid w:val="00704A88"/>
    <w:rsid w:val="0071012A"/>
    <w:rsid w:val="00740098"/>
    <w:rsid w:val="00765E56"/>
    <w:rsid w:val="007D0112"/>
    <w:rsid w:val="007E0584"/>
    <w:rsid w:val="007E1EFB"/>
    <w:rsid w:val="007E249D"/>
    <w:rsid w:val="007E7D6A"/>
    <w:rsid w:val="00810A89"/>
    <w:rsid w:val="008207ED"/>
    <w:rsid w:val="00822440"/>
    <w:rsid w:val="00847BA5"/>
    <w:rsid w:val="0085575C"/>
    <w:rsid w:val="00865BAD"/>
    <w:rsid w:val="0087632C"/>
    <w:rsid w:val="00884A18"/>
    <w:rsid w:val="008A4647"/>
    <w:rsid w:val="008A6B03"/>
    <w:rsid w:val="008E7AFF"/>
    <w:rsid w:val="008F4880"/>
    <w:rsid w:val="008F65E0"/>
    <w:rsid w:val="009079EA"/>
    <w:rsid w:val="0095099A"/>
    <w:rsid w:val="00955DBB"/>
    <w:rsid w:val="009677CB"/>
    <w:rsid w:val="00970AAD"/>
    <w:rsid w:val="00970E0C"/>
    <w:rsid w:val="009B6959"/>
    <w:rsid w:val="009C008E"/>
    <w:rsid w:val="009F3320"/>
    <w:rsid w:val="009F5B71"/>
    <w:rsid w:val="009F5F34"/>
    <w:rsid w:val="00A07F4E"/>
    <w:rsid w:val="00A149E3"/>
    <w:rsid w:val="00A26DA3"/>
    <w:rsid w:val="00A35913"/>
    <w:rsid w:val="00A364E1"/>
    <w:rsid w:val="00A563EA"/>
    <w:rsid w:val="00A609D3"/>
    <w:rsid w:val="00A73D37"/>
    <w:rsid w:val="00A7430F"/>
    <w:rsid w:val="00AC3C1C"/>
    <w:rsid w:val="00AC770E"/>
    <w:rsid w:val="00B11321"/>
    <w:rsid w:val="00B37EF0"/>
    <w:rsid w:val="00B42766"/>
    <w:rsid w:val="00B76372"/>
    <w:rsid w:val="00BE2466"/>
    <w:rsid w:val="00BF1A13"/>
    <w:rsid w:val="00C01B38"/>
    <w:rsid w:val="00C17C7F"/>
    <w:rsid w:val="00C3650F"/>
    <w:rsid w:val="00C44757"/>
    <w:rsid w:val="00C67A5F"/>
    <w:rsid w:val="00C81973"/>
    <w:rsid w:val="00CC0263"/>
    <w:rsid w:val="00CC362B"/>
    <w:rsid w:val="00CF6A64"/>
    <w:rsid w:val="00D42069"/>
    <w:rsid w:val="00D51F49"/>
    <w:rsid w:val="00D72F62"/>
    <w:rsid w:val="00D86542"/>
    <w:rsid w:val="00DA34C4"/>
    <w:rsid w:val="00DA6198"/>
    <w:rsid w:val="00DC765D"/>
    <w:rsid w:val="00DD0DF7"/>
    <w:rsid w:val="00DD4940"/>
    <w:rsid w:val="00DD6C11"/>
    <w:rsid w:val="00E1056A"/>
    <w:rsid w:val="00E31080"/>
    <w:rsid w:val="00E66E77"/>
    <w:rsid w:val="00E733C5"/>
    <w:rsid w:val="00E96700"/>
    <w:rsid w:val="00EA244A"/>
    <w:rsid w:val="00EA6F5A"/>
    <w:rsid w:val="00EC1446"/>
    <w:rsid w:val="00EF71FB"/>
    <w:rsid w:val="00F10A96"/>
    <w:rsid w:val="00F34402"/>
    <w:rsid w:val="00F70CE2"/>
    <w:rsid w:val="00F7493D"/>
    <w:rsid w:val="00FB6D21"/>
    <w:rsid w:val="00FE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5FE97"/>
  <w15:chartTrackingRefBased/>
  <w15:docId w15:val="{2A1B287E-DAD3-D545-8C66-FB3962BAA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098"/>
  </w:style>
  <w:style w:type="paragraph" w:styleId="Heading2">
    <w:name w:val="heading 2"/>
    <w:basedOn w:val="Normal"/>
    <w:link w:val="Heading2Char"/>
    <w:uiPriority w:val="9"/>
    <w:qFormat/>
    <w:rsid w:val="008F488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70AAD"/>
    <w:pPr>
      <w:spacing w:before="100" w:beforeAutospacing="1" w:after="100" w:afterAutospacing="1"/>
    </w:pPr>
    <w:rPr>
      <w:rFonts w:ascii="Times" w:eastAsia="Cambria" w:hAnsi="Times" w:cs="Times New Roman"/>
      <w:sz w:val="20"/>
      <w:szCs w:val="20"/>
    </w:rPr>
  </w:style>
  <w:style w:type="character" w:customStyle="1" w:styleId="im">
    <w:name w:val="im"/>
    <w:rsid w:val="00970AAD"/>
  </w:style>
  <w:style w:type="character" w:customStyle="1" w:styleId="Heading2Char">
    <w:name w:val="Heading 2 Char"/>
    <w:basedOn w:val="DefaultParagraphFont"/>
    <w:link w:val="Heading2"/>
    <w:uiPriority w:val="9"/>
    <w:rsid w:val="008F488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8F4880"/>
  </w:style>
  <w:style w:type="character" w:styleId="Hyperlink">
    <w:name w:val="Hyperlink"/>
    <w:basedOn w:val="DefaultParagraphFont"/>
    <w:uiPriority w:val="99"/>
    <w:unhideWhenUsed/>
    <w:rsid w:val="008F48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488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609D3"/>
    <w:pPr>
      <w:ind w:left="720"/>
      <w:contextualSpacing/>
    </w:pPr>
  </w:style>
  <w:style w:type="character" w:customStyle="1" w:styleId="contentpasted1">
    <w:name w:val="contentpasted1"/>
    <w:basedOn w:val="DefaultParagraphFont"/>
    <w:rsid w:val="00E1056A"/>
  </w:style>
  <w:style w:type="character" w:styleId="Strong">
    <w:name w:val="Strong"/>
    <w:basedOn w:val="DefaultParagraphFont"/>
    <w:uiPriority w:val="22"/>
    <w:qFormat/>
    <w:rsid w:val="003C4CA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B6D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6D21"/>
  </w:style>
  <w:style w:type="paragraph" w:styleId="Footer">
    <w:name w:val="footer"/>
    <w:basedOn w:val="Normal"/>
    <w:link w:val="FooterChar"/>
    <w:uiPriority w:val="99"/>
    <w:unhideWhenUsed/>
    <w:rsid w:val="00FB6D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6D21"/>
  </w:style>
  <w:style w:type="character" w:styleId="FollowedHyperlink">
    <w:name w:val="FollowedHyperlink"/>
    <w:basedOn w:val="DefaultParagraphFont"/>
    <w:uiPriority w:val="99"/>
    <w:semiHidden/>
    <w:unhideWhenUsed/>
    <w:rsid w:val="008A6B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dernforms.com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modernforms.com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odernforms.com/?s=Smooth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modernforms.com/product/pisces-5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odernforms.com/?s=carve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503</Words>
  <Characters>3060</Characters>
  <Application>Microsoft Office Word</Application>
  <DocSecurity>0</DocSecurity>
  <Lines>57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Christopher Pica</cp:lastModifiedBy>
  <cp:revision>3</cp:revision>
  <cp:lastPrinted>2019-03-07T16:00:00Z</cp:lastPrinted>
  <dcterms:created xsi:type="dcterms:W3CDTF">2025-10-09T17:56:00Z</dcterms:created>
  <dcterms:modified xsi:type="dcterms:W3CDTF">2025-10-09T17:59:00Z</dcterms:modified>
</cp:coreProperties>
</file>