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09A49" w14:textId="77777777" w:rsidR="00556EAF" w:rsidRPr="00EB164A" w:rsidRDefault="00556EAF" w:rsidP="00556EAF">
      <w:pPr>
        <w:rPr>
          <w:b/>
          <w:bCs/>
          <w:sz w:val="24"/>
          <w:szCs w:val="24"/>
        </w:rPr>
      </w:pPr>
      <w:r w:rsidRPr="00EB164A">
        <w:rPr>
          <w:b/>
          <w:bCs/>
          <w:sz w:val="24"/>
          <w:szCs w:val="24"/>
        </w:rPr>
        <w:t>LIJA by That One Piece Lights Up HPMKT 2026</w:t>
      </w:r>
    </w:p>
    <w:p w14:paraId="64D69962" w14:textId="77777777" w:rsidR="00556EAF" w:rsidRPr="00EB164A" w:rsidRDefault="00556EAF" w:rsidP="00556EAF">
      <w:pPr>
        <w:rPr>
          <w:sz w:val="24"/>
          <w:szCs w:val="24"/>
        </w:rPr>
      </w:pPr>
      <w:r w:rsidRPr="00EB164A">
        <w:rPr>
          <w:sz w:val="24"/>
          <w:szCs w:val="24"/>
        </w:rPr>
        <w:t>Manila, Philippines – LIJA by That One Piece, the Philippine brand known for its one-of-a-kind lighting and home décor, is bringing bold, artistic designs to HPMKT 2026. From statement lighting to bespoke décor pieces, every creation combines craftsmanship with creativity, turning everyday spaces into extraordinary experiences.</w:t>
      </w:r>
    </w:p>
    <w:p w14:paraId="505CFEE4" w14:textId="4907148B" w:rsidR="00556EAF" w:rsidRPr="00EB164A" w:rsidRDefault="00556EAF" w:rsidP="00556EAF">
      <w:pPr>
        <w:rPr>
          <w:sz w:val="24"/>
          <w:szCs w:val="24"/>
        </w:rPr>
      </w:pPr>
      <w:r w:rsidRPr="00EB164A">
        <w:rPr>
          <w:sz w:val="24"/>
          <w:szCs w:val="24"/>
        </w:rPr>
        <w:t>Visitors can explore LIJA’s signature pieces at International Home Furnishings Center</w:t>
      </w:r>
      <w:r w:rsidRPr="00EB164A">
        <w:rPr>
          <w:sz w:val="24"/>
          <w:szCs w:val="24"/>
        </w:rPr>
        <w:t xml:space="preserve">- (IHFC) </w:t>
      </w:r>
      <w:r w:rsidRPr="00EB164A">
        <w:rPr>
          <w:sz w:val="24"/>
          <w:szCs w:val="24"/>
        </w:rPr>
        <w:t>IH406, IH408, Commerce, Floor 1</w:t>
      </w:r>
      <w:r w:rsidRPr="00EB164A">
        <w:rPr>
          <w:sz w:val="24"/>
          <w:szCs w:val="24"/>
        </w:rPr>
        <w:t xml:space="preserve"> in </w:t>
      </w:r>
      <w:proofErr w:type="spellStart"/>
      <w:r w:rsidRPr="00EB164A">
        <w:rPr>
          <w:sz w:val="24"/>
          <w:szCs w:val="24"/>
        </w:rPr>
        <w:t>InterHall</w:t>
      </w:r>
      <w:proofErr w:type="spellEnd"/>
      <w:r w:rsidRPr="00EB164A">
        <w:rPr>
          <w:sz w:val="24"/>
          <w:szCs w:val="24"/>
        </w:rPr>
        <w:t>. Each design reflects the brand’s commitment to unique, story-driven décor that sparks conversation and inspires interiors worldwide.</w:t>
      </w:r>
    </w:p>
    <w:p w14:paraId="37CC9A43" w14:textId="6A9732E1" w:rsidR="00556EAF" w:rsidRPr="00EB164A" w:rsidRDefault="00556EAF" w:rsidP="00556EAF">
      <w:pPr>
        <w:rPr>
          <w:sz w:val="24"/>
          <w:szCs w:val="24"/>
        </w:rPr>
      </w:pPr>
      <w:r w:rsidRPr="00EB164A">
        <w:rPr>
          <w:sz w:val="24"/>
          <w:szCs w:val="24"/>
        </w:rPr>
        <w:t xml:space="preserve">Don’t miss the chance to see how LIJA by That One Piece is redefining home décor with pieces that are as functional as they are unforgettable. HPMKT 2026 takes place </w:t>
      </w:r>
      <w:r w:rsidRPr="00EB164A">
        <w:rPr>
          <w:sz w:val="24"/>
          <w:szCs w:val="24"/>
        </w:rPr>
        <w:t>April 25-29</w:t>
      </w:r>
      <w:r w:rsidRPr="00EB164A">
        <w:rPr>
          <w:sz w:val="24"/>
          <w:szCs w:val="24"/>
        </w:rPr>
        <w:t xml:space="preserve"> at </w:t>
      </w:r>
      <w:r w:rsidRPr="00EB164A">
        <w:rPr>
          <w:sz w:val="24"/>
          <w:szCs w:val="24"/>
        </w:rPr>
        <w:t>High Point, North Carolina</w:t>
      </w:r>
      <w:r w:rsidRPr="00EB164A">
        <w:rPr>
          <w:sz w:val="24"/>
          <w:szCs w:val="24"/>
        </w:rPr>
        <w:t>.</w:t>
      </w:r>
    </w:p>
    <w:p w14:paraId="3F46BD9A" w14:textId="77777777" w:rsidR="00556EAF" w:rsidRPr="00EB164A" w:rsidRDefault="00556EAF" w:rsidP="00556EAF">
      <w:pPr>
        <w:rPr>
          <w:sz w:val="24"/>
          <w:szCs w:val="24"/>
        </w:rPr>
      </w:pPr>
    </w:p>
    <w:p w14:paraId="17E49ECE" w14:textId="77777777" w:rsidR="00556EAF" w:rsidRPr="00EB164A" w:rsidRDefault="00556EAF" w:rsidP="00556EAF">
      <w:pPr>
        <w:rPr>
          <w:b/>
          <w:bCs/>
          <w:sz w:val="24"/>
          <w:szCs w:val="24"/>
        </w:rPr>
      </w:pPr>
      <w:r w:rsidRPr="00EB164A">
        <w:rPr>
          <w:b/>
          <w:bCs/>
          <w:sz w:val="24"/>
          <w:szCs w:val="24"/>
        </w:rPr>
        <w:t>About LIJA by That One Piece</w:t>
      </w:r>
    </w:p>
    <w:p w14:paraId="262CFF1B" w14:textId="38AD00DB" w:rsidR="00556EAF" w:rsidRPr="00EB164A" w:rsidRDefault="00556EAF" w:rsidP="00556EAF">
      <w:pPr>
        <w:rPr>
          <w:sz w:val="24"/>
          <w:szCs w:val="24"/>
        </w:rPr>
      </w:pPr>
      <w:r w:rsidRPr="00EB164A">
        <w:rPr>
          <w:sz w:val="24"/>
          <w:szCs w:val="24"/>
        </w:rPr>
        <w:t>LIJA by That One Piece is a Philippine brand crafting original, handcrafted lighting and home décor that celebrates individuality, artistry, and thoughtful design.</w:t>
      </w:r>
    </w:p>
    <w:sectPr w:rsidR="00556EAF" w:rsidRPr="00EB16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EAF"/>
    <w:rsid w:val="0039236D"/>
    <w:rsid w:val="00524F02"/>
    <w:rsid w:val="00556EAF"/>
    <w:rsid w:val="00D01637"/>
    <w:rsid w:val="00E90C9D"/>
    <w:rsid w:val="00EB164A"/>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E1D0D"/>
  <w15:chartTrackingRefBased/>
  <w15:docId w15:val="{8FC06585-9D56-4D25-B68B-59D2C664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E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6E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6E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6E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6E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6E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E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E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E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E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6E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6E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6E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6E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6E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E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E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EAF"/>
    <w:rPr>
      <w:rFonts w:eastAsiaTheme="majorEastAsia" w:cstheme="majorBidi"/>
      <w:color w:val="272727" w:themeColor="text1" w:themeTint="D8"/>
    </w:rPr>
  </w:style>
  <w:style w:type="paragraph" w:styleId="Title">
    <w:name w:val="Title"/>
    <w:basedOn w:val="Normal"/>
    <w:next w:val="Normal"/>
    <w:link w:val="TitleChar"/>
    <w:uiPriority w:val="10"/>
    <w:qFormat/>
    <w:rsid w:val="00556E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E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E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E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EAF"/>
    <w:pPr>
      <w:spacing w:before="160"/>
      <w:jc w:val="center"/>
    </w:pPr>
    <w:rPr>
      <w:i/>
      <w:iCs/>
      <w:color w:val="404040" w:themeColor="text1" w:themeTint="BF"/>
    </w:rPr>
  </w:style>
  <w:style w:type="character" w:customStyle="1" w:styleId="QuoteChar">
    <w:name w:val="Quote Char"/>
    <w:basedOn w:val="DefaultParagraphFont"/>
    <w:link w:val="Quote"/>
    <w:uiPriority w:val="29"/>
    <w:rsid w:val="00556EAF"/>
    <w:rPr>
      <w:i/>
      <w:iCs/>
      <w:color w:val="404040" w:themeColor="text1" w:themeTint="BF"/>
    </w:rPr>
  </w:style>
  <w:style w:type="paragraph" w:styleId="ListParagraph">
    <w:name w:val="List Paragraph"/>
    <w:basedOn w:val="Normal"/>
    <w:uiPriority w:val="34"/>
    <w:qFormat/>
    <w:rsid w:val="00556EAF"/>
    <w:pPr>
      <w:ind w:left="720"/>
      <w:contextualSpacing/>
    </w:pPr>
  </w:style>
  <w:style w:type="character" w:styleId="IntenseEmphasis">
    <w:name w:val="Intense Emphasis"/>
    <w:basedOn w:val="DefaultParagraphFont"/>
    <w:uiPriority w:val="21"/>
    <w:qFormat/>
    <w:rsid w:val="00556EAF"/>
    <w:rPr>
      <w:i/>
      <w:iCs/>
      <w:color w:val="2F5496" w:themeColor="accent1" w:themeShade="BF"/>
    </w:rPr>
  </w:style>
  <w:style w:type="paragraph" w:styleId="IntenseQuote">
    <w:name w:val="Intense Quote"/>
    <w:basedOn w:val="Normal"/>
    <w:next w:val="Normal"/>
    <w:link w:val="IntenseQuoteChar"/>
    <w:uiPriority w:val="30"/>
    <w:qFormat/>
    <w:rsid w:val="00556E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6EAF"/>
    <w:rPr>
      <w:i/>
      <w:iCs/>
      <w:color w:val="2F5496" w:themeColor="accent1" w:themeShade="BF"/>
    </w:rPr>
  </w:style>
  <w:style w:type="character" w:styleId="IntenseReference">
    <w:name w:val="Intense Reference"/>
    <w:basedOn w:val="DefaultParagraphFont"/>
    <w:uiPriority w:val="32"/>
    <w:qFormat/>
    <w:rsid w:val="00556EA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 living</dc:creator>
  <cp:keywords/>
  <dc:description/>
  <cp:lastModifiedBy>top living</cp:lastModifiedBy>
  <cp:revision>3</cp:revision>
  <dcterms:created xsi:type="dcterms:W3CDTF">2026-04-07T07:20:00Z</dcterms:created>
  <dcterms:modified xsi:type="dcterms:W3CDTF">2026-04-07T07:30:00Z</dcterms:modified>
</cp:coreProperties>
</file>