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1EFBFF" w14:textId="77777777" w:rsidR="00934A4B" w:rsidRPr="00934A4B" w:rsidRDefault="00934A4B" w:rsidP="00934A4B">
      <w:pPr>
        <w:spacing w:line="276" w:lineRule="auto"/>
        <w:jc w:val="center"/>
        <w:rPr>
          <w:rFonts w:asciiTheme="majorHAnsi" w:hAnsiTheme="majorHAnsi" w:cstheme="majorHAnsi"/>
          <w:b/>
        </w:rPr>
      </w:pPr>
      <w:r w:rsidRPr="00934A4B">
        <w:rPr>
          <w:rFonts w:asciiTheme="majorHAnsi" w:hAnsiTheme="majorHAnsi" w:cstheme="majorHAnsi"/>
          <w:b/>
        </w:rPr>
        <w:tab/>
      </w:r>
      <w:r w:rsidRPr="00934A4B">
        <w:rPr>
          <w:rFonts w:asciiTheme="majorHAnsi" w:hAnsiTheme="majorHAnsi" w:cstheme="majorHAnsi"/>
          <w:b/>
          <w:noProof/>
        </w:rPr>
        <w:drawing>
          <wp:inline distT="0" distB="0" distL="0" distR="0" wp14:anchorId="4C5990FD" wp14:editId="231C06F0">
            <wp:extent cx="2124075" cy="985388"/>
            <wp:effectExtent l="0" t="0" r="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2137142" cy="991450"/>
                    </a:xfrm>
                    <a:prstGeom prst="rect">
                      <a:avLst/>
                    </a:prstGeom>
                  </pic:spPr>
                </pic:pic>
              </a:graphicData>
            </a:graphic>
          </wp:inline>
        </w:drawing>
      </w:r>
    </w:p>
    <w:p w14:paraId="73B64072" w14:textId="77777777" w:rsidR="00934A4B" w:rsidRPr="00934A4B" w:rsidRDefault="00934A4B" w:rsidP="00934A4B">
      <w:pPr>
        <w:spacing w:line="276" w:lineRule="auto"/>
        <w:rPr>
          <w:rFonts w:asciiTheme="majorHAnsi" w:hAnsiTheme="majorHAnsi" w:cstheme="majorHAnsi"/>
          <w:b/>
        </w:rPr>
      </w:pPr>
    </w:p>
    <w:p w14:paraId="31D35B50" w14:textId="77777777" w:rsidR="00934A4B" w:rsidRPr="00934A4B" w:rsidRDefault="00934A4B" w:rsidP="00934A4B">
      <w:pPr>
        <w:spacing w:line="276" w:lineRule="auto"/>
        <w:rPr>
          <w:rFonts w:asciiTheme="majorHAnsi" w:hAnsiTheme="majorHAnsi" w:cstheme="majorHAnsi"/>
          <w:b/>
        </w:rPr>
      </w:pPr>
    </w:p>
    <w:p w14:paraId="1462D652" w14:textId="77777777" w:rsidR="00934A4B" w:rsidRPr="00934A4B" w:rsidRDefault="00934A4B" w:rsidP="00934A4B">
      <w:pPr>
        <w:spacing w:line="276" w:lineRule="auto"/>
        <w:jc w:val="right"/>
        <w:rPr>
          <w:rFonts w:asciiTheme="majorHAnsi" w:hAnsiTheme="majorHAnsi" w:cstheme="majorHAnsi"/>
        </w:rPr>
      </w:pPr>
      <w:r w:rsidRPr="00934A4B">
        <w:rPr>
          <w:rFonts w:asciiTheme="majorHAnsi" w:hAnsiTheme="majorHAnsi" w:cstheme="majorHAnsi"/>
          <w:b/>
        </w:rPr>
        <w:t>FOR IMMEDIATE RELEASE</w:t>
      </w:r>
      <w:r w:rsidRPr="00934A4B">
        <w:rPr>
          <w:rFonts w:asciiTheme="majorHAnsi" w:hAnsiTheme="majorHAnsi" w:cstheme="majorHAnsi"/>
          <w:b/>
        </w:rPr>
        <w:tab/>
        <w:t xml:space="preserve">         </w:t>
      </w:r>
      <w:r w:rsidRPr="00934A4B">
        <w:rPr>
          <w:rFonts w:asciiTheme="majorHAnsi" w:hAnsiTheme="majorHAnsi" w:cstheme="majorHAnsi"/>
          <w:b/>
        </w:rPr>
        <w:tab/>
      </w:r>
      <w:r w:rsidRPr="00934A4B">
        <w:rPr>
          <w:rFonts w:asciiTheme="majorHAnsi" w:hAnsiTheme="majorHAnsi" w:cstheme="majorHAnsi"/>
          <w:b/>
        </w:rPr>
        <w:tab/>
      </w:r>
      <w:r w:rsidRPr="00934A4B">
        <w:rPr>
          <w:rFonts w:asciiTheme="majorHAnsi" w:hAnsiTheme="majorHAnsi" w:cstheme="majorHAnsi"/>
          <w:b/>
        </w:rPr>
        <w:tab/>
        <w:t xml:space="preserve">                        </w:t>
      </w:r>
      <w:r w:rsidRPr="00934A4B">
        <w:rPr>
          <w:rFonts w:asciiTheme="majorHAnsi" w:hAnsiTheme="majorHAnsi" w:cstheme="majorHAnsi"/>
          <w:b/>
        </w:rPr>
        <w:tab/>
      </w:r>
      <w:r w:rsidRPr="00934A4B">
        <w:rPr>
          <w:rFonts w:asciiTheme="majorHAnsi" w:hAnsiTheme="majorHAnsi" w:cstheme="majorHAnsi"/>
          <w:b/>
        </w:rPr>
        <w:tab/>
      </w:r>
      <w:r w:rsidRPr="00934A4B">
        <w:rPr>
          <w:rFonts w:asciiTheme="majorHAnsi" w:hAnsiTheme="majorHAnsi" w:cstheme="majorHAnsi"/>
          <w:b/>
        </w:rPr>
        <w:tab/>
        <w:t xml:space="preserve">  MEDIA CONTACT:</w:t>
      </w:r>
      <w:r w:rsidRPr="00934A4B">
        <w:rPr>
          <w:rFonts w:asciiTheme="majorHAnsi" w:hAnsiTheme="majorHAnsi" w:cstheme="majorHAnsi"/>
          <w:b/>
        </w:rPr>
        <w:br/>
        <w:t xml:space="preserve">                                                                                                                              </w:t>
      </w:r>
      <w:r w:rsidRPr="00934A4B">
        <w:rPr>
          <w:rFonts w:asciiTheme="majorHAnsi" w:hAnsiTheme="majorHAnsi" w:cstheme="majorHAnsi"/>
        </w:rPr>
        <w:t>Nicole Howley</w:t>
      </w:r>
      <w:r w:rsidRPr="00934A4B">
        <w:rPr>
          <w:rFonts w:asciiTheme="majorHAnsi" w:hAnsiTheme="majorHAnsi" w:cstheme="majorHAnsi"/>
        </w:rPr>
        <w:br/>
        <w:t xml:space="preserve">                                                                                                                                Gefen Marketing</w:t>
      </w:r>
      <w:r w:rsidRPr="00934A4B">
        <w:rPr>
          <w:rFonts w:asciiTheme="majorHAnsi" w:hAnsiTheme="majorHAnsi" w:cstheme="majorHAnsi"/>
        </w:rPr>
        <w:br/>
        <w:t xml:space="preserve">                                                                                                                      </w:t>
      </w:r>
      <w:r w:rsidRPr="00934A4B">
        <w:rPr>
          <w:rFonts w:asciiTheme="majorHAnsi" w:hAnsiTheme="majorHAnsi" w:cstheme="majorHAnsi"/>
        </w:rPr>
        <w:tab/>
        <w:t xml:space="preserve">           336.884.5020</w:t>
      </w:r>
    </w:p>
    <w:p w14:paraId="2EC4BB7E" w14:textId="77777777" w:rsidR="00934A4B" w:rsidRPr="00934A4B" w:rsidRDefault="00934A4B" w:rsidP="00934A4B">
      <w:pPr>
        <w:spacing w:line="276" w:lineRule="auto"/>
        <w:jc w:val="right"/>
        <w:rPr>
          <w:rFonts w:asciiTheme="majorHAnsi" w:hAnsiTheme="majorHAnsi" w:cstheme="majorHAnsi"/>
        </w:rPr>
      </w:pPr>
      <w:r w:rsidRPr="00934A4B">
        <w:rPr>
          <w:rFonts w:asciiTheme="majorHAnsi" w:hAnsiTheme="majorHAnsi" w:cstheme="majorHAnsi"/>
        </w:rPr>
        <w:t>Nicole@gefenmarketing.com</w:t>
      </w:r>
    </w:p>
    <w:p w14:paraId="4E0A1FF3" w14:textId="4D0F6CA0" w:rsidR="00812F38" w:rsidRDefault="00812F38" w:rsidP="00AC193C">
      <w:pPr>
        <w:jc w:val="center"/>
        <w:rPr>
          <w:rFonts w:asciiTheme="majorHAnsi" w:hAnsiTheme="majorHAnsi" w:cstheme="majorHAnsi"/>
          <w:b/>
        </w:rPr>
      </w:pPr>
    </w:p>
    <w:p w14:paraId="63C70579" w14:textId="77777777" w:rsidR="00934A4B" w:rsidRPr="00934A4B" w:rsidRDefault="00934A4B" w:rsidP="00AC193C">
      <w:pPr>
        <w:jc w:val="center"/>
        <w:rPr>
          <w:rFonts w:asciiTheme="majorHAnsi" w:hAnsiTheme="majorHAnsi" w:cstheme="majorHAnsi"/>
          <w:b/>
        </w:rPr>
      </w:pPr>
    </w:p>
    <w:p w14:paraId="75789CEB" w14:textId="22DAD301" w:rsidR="00812F38" w:rsidRPr="00934A4B" w:rsidRDefault="00F15818" w:rsidP="00AC193C">
      <w:pPr>
        <w:jc w:val="center"/>
        <w:rPr>
          <w:rFonts w:asciiTheme="majorHAnsi" w:hAnsiTheme="majorHAnsi" w:cstheme="majorHAnsi"/>
          <w:b/>
          <w:u w:val="single"/>
        </w:rPr>
      </w:pPr>
      <w:r w:rsidRPr="00934A4B">
        <w:rPr>
          <w:rFonts w:asciiTheme="majorHAnsi" w:hAnsiTheme="majorHAnsi" w:cstheme="majorHAnsi"/>
          <w:b/>
          <w:u w:val="single"/>
        </w:rPr>
        <w:t>ALDEN PARKES HOSTS FIVE CEU SEMINARS AT FALL HIGH POINT MARKET</w:t>
      </w:r>
    </w:p>
    <w:p w14:paraId="2F28D5F0" w14:textId="77777777" w:rsidR="00812F38" w:rsidRPr="00934A4B" w:rsidRDefault="00812F38" w:rsidP="00AC193C">
      <w:pPr>
        <w:jc w:val="center"/>
        <w:rPr>
          <w:rFonts w:asciiTheme="majorHAnsi" w:hAnsiTheme="majorHAnsi" w:cstheme="majorHAnsi"/>
          <w:b/>
        </w:rPr>
      </w:pPr>
    </w:p>
    <w:p w14:paraId="50935A10" w14:textId="77777777" w:rsidR="00812F38" w:rsidRPr="00934A4B" w:rsidRDefault="00812F38" w:rsidP="00AC193C">
      <w:pPr>
        <w:jc w:val="center"/>
        <w:rPr>
          <w:rFonts w:asciiTheme="majorHAnsi" w:hAnsiTheme="majorHAnsi" w:cstheme="majorHAnsi"/>
          <w:b/>
          <w:i/>
        </w:rPr>
      </w:pPr>
      <w:r w:rsidRPr="00934A4B">
        <w:rPr>
          <w:rFonts w:asciiTheme="majorHAnsi" w:hAnsiTheme="majorHAnsi" w:cstheme="majorHAnsi"/>
          <w:b/>
          <w:i/>
        </w:rPr>
        <w:t xml:space="preserve">The </w:t>
      </w:r>
      <w:r w:rsidR="00882AF6" w:rsidRPr="00934A4B">
        <w:rPr>
          <w:rFonts w:asciiTheme="majorHAnsi" w:hAnsiTheme="majorHAnsi" w:cstheme="majorHAnsi"/>
          <w:b/>
          <w:i/>
        </w:rPr>
        <w:t xml:space="preserve">five </w:t>
      </w:r>
      <w:r w:rsidRPr="00934A4B">
        <w:rPr>
          <w:rFonts w:asciiTheme="majorHAnsi" w:hAnsiTheme="majorHAnsi" w:cstheme="majorHAnsi"/>
          <w:b/>
          <w:i/>
        </w:rPr>
        <w:t>CEU-accredited workshops</w:t>
      </w:r>
      <w:r w:rsidR="00FF5DFA" w:rsidRPr="00934A4B">
        <w:rPr>
          <w:rFonts w:asciiTheme="majorHAnsi" w:hAnsiTheme="majorHAnsi" w:cstheme="majorHAnsi"/>
          <w:b/>
          <w:i/>
        </w:rPr>
        <w:t xml:space="preserve"> </w:t>
      </w:r>
      <w:r w:rsidRPr="00934A4B">
        <w:rPr>
          <w:rFonts w:asciiTheme="majorHAnsi" w:hAnsiTheme="majorHAnsi" w:cstheme="majorHAnsi"/>
          <w:b/>
          <w:i/>
        </w:rPr>
        <w:t xml:space="preserve">will be in the high-end </w:t>
      </w:r>
      <w:bookmarkStart w:id="0" w:name="_GoBack"/>
      <w:bookmarkEnd w:id="0"/>
      <w:r w:rsidRPr="00934A4B">
        <w:rPr>
          <w:rFonts w:asciiTheme="majorHAnsi" w:hAnsiTheme="majorHAnsi" w:cstheme="majorHAnsi"/>
          <w:b/>
          <w:i/>
        </w:rPr>
        <w:t>furniture maker’s Seminar Room and Designers’ Lounge</w:t>
      </w:r>
    </w:p>
    <w:p w14:paraId="3FF2EA75" w14:textId="77777777" w:rsidR="00AC193C" w:rsidRPr="00934A4B" w:rsidRDefault="00AC193C" w:rsidP="00AC193C">
      <w:pPr>
        <w:jc w:val="center"/>
        <w:rPr>
          <w:rFonts w:asciiTheme="majorHAnsi" w:hAnsiTheme="majorHAnsi" w:cstheme="majorHAnsi"/>
          <w:b/>
          <w:i/>
        </w:rPr>
      </w:pPr>
    </w:p>
    <w:p w14:paraId="651971C1" w14:textId="77777777" w:rsidR="00AC193C" w:rsidRPr="00934A4B" w:rsidRDefault="00AC193C" w:rsidP="00AC193C">
      <w:pPr>
        <w:jc w:val="center"/>
        <w:rPr>
          <w:rFonts w:asciiTheme="majorHAnsi" w:hAnsiTheme="majorHAnsi" w:cstheme="majorHAnsi"/>
          <w:b/>
          <w:i/>
        </w:rPr>
      </w:pPr>
    </w:p>
    <w:p w14:paraId="1C2DDE7E" w14:textId="2D57D408" w:rsidR="00882AF6" w:rsidRPr="00934A4B" w:rsidRDefault="00AC193C" w:rsidP="00AC193C">
      <w:pPr>
        <w:pStyle w:val="NormalWeb"/>
        <w:shd w:val="clear" w:color="auto" w:fill="FFFFFF"/>
        <w:spacing w:before="0" w:beforeAutospacing="0" w:after="300" w:afterAutospacing="0" w:line="360" w:lineRule="auto"/>
        <w:rPr>
          <w:rFonts w:asciiTheme="majorHAnsi" w:hAnsiTheme="majorHAnsi" w:cstheme="majorHAnsi"/>
          <w:sz w:val="24"/>
          <w:szCs w:val="24"/>
        </w:rPr>
      </w:pPr>
      <w:r w:rsidRPr="00934A4B">
        <w:rPr>
          <w:rFonts w:asciiTheme="majorHAnsi" w:hAnsiTheme="majorHAnsi" w:cstheme="majorHAnsi"/>
          <w:b/>
          <w:sz w:val="24"/>
          <w:szCs w:val="24"/>
        </w:rPr>
        <w:t>Jacksonville, FL</w:t>
      </w:r>
      <w:r w:rsidR="00F15818" w:rsidRPr="00934A4B">
        <w:rPr>
          <w:rFonts w:asciiTheme="majorHAnsi" w:hAnsiTheme="majorHAnsi" w:cstheme="majorHAnsi"/>
          <w:b/>
          <w:sz w:val="24"/>
          <w:szCs w:val="24"/>
        </w:rPr>
        <w:t xml:space="preserve"> (DATE OF RELEASE</w:t>
      </w:r>
      <w:r w:rsidR="00F15818" w:rsidRPr="00934A4B">
        <w:rPr>
          <w:rFonts w:asciiTheme="majorHAnsi" w:hAnsiTheme="majorHAnsi" w:cstheme="majorHAnsi"/>
          <w:b/>
          <w:i/>
          <w:sz w:val="24"/>
          <w:szCs w:val="24"/>
        </w:rPr>
        <w:t>)</w:t>
      </w:r>
      <w:r w:rsidRPr="00934A4B">
        <w:rPr>
          <w:rFonts w:asciiTheme="majorHAnsi" w:hAnsiTheme="majorHAnsi" w:cstheme="majorHAnsi"/>
          <w:b/>
          <w:sz w:val="24"/>
          <w:szCs w:val="24"/>
        </w:rPr>
        <w:t>—</w:t>
      </w:r>
      <w:r w:rsidR="00812F38" w:rsidRPr="00934A4B">
        <w:rPr>
          <w:rFonts w:asciiTheme="majorHAnsi" w:hAnsiTheme="majorHAnsi" w:cstheme="majorHAnsi"/>
          <w:sz w:val="24"/>
          <w:szCs w:val="24"/>
        </w:rPr>
        <w:t xml:space="preserve">Designers can </w:t>
      </w:r>
      <w:r w:rsidR="00FF5DFA" w:rsidRPr="00934A4B">
        <w:rPr>
          <w:rFonts w:asciiTheme="majorHAnsi" w:hAnsiTheme="majorHAnsi" w:cstheme="majorHAnsi"/>
          <w:sz w:val="24"/>
          <w:szCs w:val="24"/>
        </w:rPr>
        <w:t>learn about everything from future trends to profitable business practices in the comfortable seminar room and designers’ lounge at the Alden Parkes showroom in the South Court of 200 Hamilton</w:t>
      </w:r>
      <w:r w:rsidR="00F15818" w:rsidRPr="00934A4B">
        <w:rPr>
          <w:rFonts w:asciiTheme="majorHAnsi" w:hAnsiTheme="majorHAnsi" w:cstheme="majorHAnsi"/>
          <w:sz w:val="24"/>
          <w:szCs w:val="24"/>
        </w:rPr>
        <w:t xml:space="preserve"> during the Fall High Point Furniture Market, taking place October 1</w:t>
      </w:r>
      <w:r w:rsidR="004322F6">
        <w:rPr>
          <w:rFonts w:asciiTheme="majorHAnsi" w:hAnsiTheme="majorHAnsi" w:cstheme="majorHAnsi"/>
          <w:sz w:val="24"/>
          <w:szCs w:val="24"/>
        </w:rPr>
        <w:t>3</w:t>
      </w:r>
      <w:r w:rsidR="00F15818" w:rsidRPr="00934A4B">
        <w:rPr>
          <w:rFonts w:asciiTheme="majorHAnsi" w:hAnsiTheme="majorHAnsi" w:cstheme="majorHAnsi"/>
          <w:sz w:val="24"/>
          <w:szCs w:val="24"/>
        </w:rPr>
        <w:t>-17, 2017.   The five workshops, co</w:t>
      </w:r>
      <w:r w:rsidR="00882AF6" w:rsidRPr="00934A4B">
        <w:rPr>
          <w:rFonts w:asciiTheme="majorHAnsi" w:hAnsiTheme="majorHAnsi" w:cstheme="majorHAnsi"/>
          <w:sz w:val="24"/>
          <w:szCs w:val="24"/>
        </w:rPr>
        <w:t>sponsored by the International Market Centers</w:t>
      </w:r>
      <w:r w:rsidR="00EA40B2" w:rsidRPr="00934A4B">
        <w:rPr>
          <w:rFonts w:asciiTheme="majorHAnsi" w:hAnsiTheme="majorHAnsi" w:cstheme="majorHAnsi"/>
          <w:sz w:val="24"/>
          <w:szCs w:val="24"/>
        </w:rPr>
        <w:t xml:space="preserve"> (IMC)</w:t>
      </w:r>
      <w:r w:rsidR="00882AF6" w:rsidRPr="00934A4B">
        <w:rPr>
          <w:rFonts w:asciiTheme="majorHAnsi" w:hAnsiTheme="majorHAnsi" w:cstheme="majorHAnsi"/>
          <w:sz w:val="24"/>
          <w:szCs w:val="24"/>
        </w:rPr>
        <w:t>, are all</w:t>
      </w:r>
      <w:r w:rsidR="00EA40B2" w:rsidRPr="00934A4B">
        <w:rPr>
          <w:rFonts w:asciiTheme="majorHAnsi" w:hAnsiTheme="majorHAnsi" w:cstheme="majorHAnsi"/>
          <w:sz w:val="24"/>
          <w:szCs w:val="24"/>
        </w:rPr>
        <w:t xml:space="preserve"> continuing education unit (CEU</w:t>
      </w:r>
      <w:r w:rsidR="00882AF6" w:rsidRPr="00934A4B">
        <w:rPr>
          <w:rFonts w:asciiTheme="majorHAnsi" w:hAnsiTheme="majorHAnsi" w:cstheme="majorHAnsi"/>
          <w:sz w:val="24"/>
          <w:szCs w:val="24"/>
        </w:rPr>
        <w:t>)</w:t>
      </w:r>
      <w:r w:rsidR="00EA40B2" w:rsidRPr="00934A4B">
        <w:rPr>
          <w:rFonts w:asciiTheme="majorHAnsi" w:hAnsiTheme="majorHAnsi" w:cstheme="majorHAnsi"/>
          <w:sz w:val="24"/>
          <w:szCs w:val="24"/>
        </w:rPr>
        <w:t xml:space="preserve"> accredited</w:t>
      </w:r>
      <w:r w:rsidR="00882AF6" w:rsidRPr="00934A4B">
        <w:rPr>
          <w:rFonts w:asciiTheme="majorHAnsi" w:hAnsiTheme="majorHAnsi" w:cstheme="majorHAnsi"/>
          <w:sz w:val="24"/>
          <w:szCs w:val="24"/>
        </w:rPr>
        <w:t>.</w:t>
      </w:r>
    </w:p>
    <w:p w14:paraId="26BD5866" w14:textId="3CFEC3AF" w:rsidR="00C11531" w:rsidRPr="00934A4B" w:rsidRDefault="00882AF6" w:rsidP="00C11531">
      <w:pPr>
        <w:pStyle w:val="NormalWeb"/>
        <w:shd w:val="clear" w:color="auto" w:fill="FFFFFF"/>
        <w:spacing w:before="0" w:beforeAutospacing="0" w:after="300" w:afterAutospacing="0" w:line="360" w:lineRule="auto"/>
        <w:rPr>
          <w:rFonts w:asciiTheme="majorHAnsi" w:hAnsiTheme="majorHAnsi" w:cstheme="majorHAnsi"/>
          <w:sz w:val="24"/>
          <w:szCs w:val="24"/>
        </w:rPr>
      </w:pPr>
      <w:r w:rsidRPr="00934A4B">
        <w:rPr>
          <w:rFonts w:asciiTheme="majorHAnsi" w:hAnsiTheme="majorHAnsi" w:cstheme="majorHAnsi"/>
          <w:sz w:val="24"/>
          <w:szCs w:val="24"/>
        </w:rPr>
        <w:t xml:space="preserve">“The design community </w:t>
      </w:r>
      <w:r w:rsidR="00C11531" w:rsidRPr="00934A4B">
        <w:rPr>
          <w:rFonts w:asciiTheme="majorHAnsi" w:hAnsiTheme="majorHAnsi" w:cstheme="majorHAnsi"/>
          <w:sz w:val="24"/>
          <w:szCs w:val="24"/>
        </w:rPr>
        <w:t>has always been</w:t>
      </w:r>
      <w:r w:rsidRPr="00934A4B">
        <w:rPr>
          <w:rFonts w:asciiTheme="majorHAnsi" w:hAnsiTheme="majorHAnsi" w:cstheme="majorHAnsi"/>
          <w:sz w:val="24"/>
          <w:szCs w:val="24"/>
        </w:rPr>
        <w:t xml:space="preserve"> tremendously supportive </w:t>
      </w:r>
      <w:r w:rsidR="00EF037D" w:rsidRPr="00934A4B">
        <w:rPr>
          <w:rFonts w:asciiTheme="majorHAnsi" w:hAnsiTheme="majorHAnsi" w:cstheme="majorHAnsi"/>
          <w:sz w:val="24"/>
          <w:szCs w:val="24"/>
        </w:rPr>
        <w:t>of</w:t>
      </w:r>
      <w:r w:rsidRPr="00934A4B">
        <w:rPr>
          <w:rFonts w:asciiTheme="majorHAnsi" w:hAnsiTheme="majorHAnsi" w:cstheme="majorHAnsi"/>
          <w:sz w:val="24"/>
          <w:szCs w:val="24"/>
        </w:rPr>
        <w:t xml:space="preserve"> our </w:t>
      </w:r>
      <w:r w:rsidR="00C11531" w:rsidRPr="00934A4B">
        <w:rPr>
          <w:rFonts w:asciiTheme="majorHAnsi" w:hAnsiTheme="majorHAnsi" w:cstheme="majorHAnsi"/>
          <w:sz w:val="24"/>
          <w:szCs w:val="24"/>
        </w:rPr>
        <w:t>vision of updated classics, fine materials</w:t>
      </w:r>
      <w:r w:rsidR="00EF037D" w:rsidRPr="00934A4B">
        <w:rPr>
          <w:rFonts w:asciiTheme="majorHAnsi" w:hAnsiTheme="majorHAnsi" w:cstheme="majorHAnsi"/>
          <w:sz w:val="24"/>
          <w:szCs w:val="24"/>
        </w:rPr>
        <w:t>,</w:t>
      </w:r>
      <w:r w:rsidR="002F658B">
        <w:rPr>
          <w:rFonts w:asciiTheme="majorHAnsi" w:hAnsiTheme="majorHAnsi" w:cstheme="majorHAnsi"/>
          <w:sz w:val="24"/>
          <w:szCs w:val="24"/>
        </w:rPr>
        <w:t xml:space="preserve"> and finishes</w:t>
      </w:r>
      <w:r w:rsidR="006F3A2D">
        <w:rPr>
          <w:rFonts w:asciiTheme="majorHAnsi" w:hAnsiTheme="majorHAnsi" w:cstheme="majorHAnsi"/>
          <w:sz w:val="24"/>
          <w:szCs w:val="24"/>
        </w:rPr>
        <w:t>,</w:t>
      </w:r>
      <w:r w:rsidR="00C11531" w:rsidRPr="00934A4B">
        <w:rPr>
          <w:rFonts w:asciiTheme="majorHAnsi" w:hAnsiTheme="majorHAnsi" w:cstheme="majorHAnsi"/>
          <w:sz w:val="24"/>
          <w:szCs w:val="24"/>
        </w:rPr>
        <w:t>” said Lynne McArdle, owner of Alden Parkes.  “We are</w:t>
      </w:r>
      <w:r w:rsidR="00456BAA" w:rsidRPr="00934A4B">
        <w:rPr>
          <w:rFonts w:asciiTheme="majorHAnsi" w:hAnsiTheme="majorHAnsi" w:cstheme="majorHAnsi"/>
          <w:sz w:val="24"/>
          <w:szCs w:val="24"/>
        </w:rPr>
        <w:t xml:space="preserve"> equally</w:t>
      </w:r>
      <w:r w:rsidR="00C11531" w:rsidRPr="00934A4B">
        <w:rPr>
          <w:rFonts w:asciiTheme="majorHAnsi" w:hAnsiTheme="majorHAnsi" w:cstheme="majorHAnsi"/>
          <w:sz w:val="24"/>
          <w:szCs w:val="24"/>
        </w:rPr>
        <w:t xml:space="preserve"> committed to helping </w:t>
      </w:r>
      <w:r w:rsidR="00EF037D" w:rsidRPr="00934A4B">
        <w:rPr>
          <w:rFonts w:asciiTheme="majorHAnsi" w:hAnsiTheme="majorHAnsi" w:cstheme="majorHAnsi"/>
          <w:sz w:val="24"/>
          <w:szCs w:val="24"/>
        </w:rPr>
        <w:t>and educating designers so they can</w:t>
      </w:r>
      <w:r w:rsidR="00456BAA" w:rsidRPr="00934A4B">
        <w:rPr>
          <w:rFonts w:asciiTheme="majorHAnsi" w:hAnsiTheme="majorHAnsi" w:cstheme="majorHAnsi"/>
          <w:sz w:val="24"/>
          <w:szCs w:val="24"/>
        </w:rPr>
        <w:t xml:space="preserve"> </w:t>
      </w:r>
      <w:r w:rsidR="00EF037D" w:rsidRPr="00934A4B">
        <w:rPr>
          <w:rFonts w:asciiTheme="majorHAnsi" w:hAnsiTheme="majorHAnsi" w:cstheme="majorHAnsi"/>
          <w:sz w:val="24"/>
          <w:szCs w:val="24"/>
        </w:rPr>
        <w:t xml:space="preserve">grow their own businesses.” </w:t>
      </w:r>
    </w:p>
    <w:p w14:paraId="757EFEDA" w14:textId="0542F48A" w:rsidR="00EF037D" w:rsidRDefault="00456BAA" w:rsidP="00EA40B2">
      <w:pPr>
        <w:pStyle w:val="NormalWeb"/>
        <w:shd w:val="clear" w:color="auto" w:fill="FFFFFF"/>
        <w:spacing w:before="0" w:beforeAutospacing="0" w:after="300" w:afterAutospacing="0" w:line="360" w:lineRule="auto"/>
        <w:rPr>
          <w:rFonts w:asciiTheme="majorHAnsi" w:hAnsiTheme="majorHAnsi" w:cstheme="majorHAnsi"/>
          <w:sz w:val="24"/>
          <w:szCs w:val="24"/>
        </w:rPr>
      </w:pPr>
      <w:r w:rsidRPr="00934A4B">
        <w:rPr>
          <w:rFonts w:asciiTheme="majorHAnsi" w:hAnsiTheme="majorHAnsi" w:cstheme="majorHAnsi"/>
          <w:sz w:val="24"/>
          <w:szCs w:val="24"/>
        </w:rPr>
        <w:t xml:space="preserve">The five workshop sessions include refreshments, and </w:t>
      </w:r>
      <w:r w:rsidR="0094377A" w:rsidRPr="00934A4B">
        <w:rPr>
          <w:rFonts w:asciiTheme="majorHAnsi" w:hAnsiTheme="majorHAnsi" w:cstheme="majorHAnsi"/>
          <w:sz w:val="24"/>
          <w:szCs w:val="24"/>
        </w:rPr>
        <w:t>designers are invited to relax in their D</w:t>
      </w:r>
      <w:r w:rsidRPr="00934A4B">
        <w:rPr>
          <w:rFonts w:asciiTheme="majorHAnsi" w:hAnsiTheme="majorHAnsi" w:cstheme="majorHAnsi"/>
          <w:sz w:val="24"/>
          <w:szCs w:val="24"/>
        </w:rPr>
        <w:t xml:space="preserve">esigners’ </w:t>
      </w:r>
      <w:r w:rsidR="0094377A" w:rsidRPr="00934A4B">
        <w:rPr>
          <w:rFonts w:asciiTheme="majorHAnsi" w:hAnsiTheme="majorHAnsi" w:cstheme="majorHAnsi"/>
          <w:sz w:val="24"/>
          <w:szCs w:val="24"/>
        </w:rPr>
        <w:t>L</w:t>
      </w:r>
      <w:r w:rsidRPr="00934A4B">
        <w:rPr>
          <w:rFonts w:asciiTheme="majorHAnsi" w:hAnsiTheme="majorHAnsi" w:cstheme="majorHAnsi"/>
          <w:sz w:val="24"/>
          <w:szCs w:val="24"/>
        </w:rPr>
        <w:t xml:space="preserve">ounge, which opened last </w:t>
      </w:r>
      <w:r w:rsidR="0094377A" w:rsidRPr="00934A4B">
        <w:rPr>
          <w:rFonts w:asciiTheme="majorHAnsi" w:hAnsiTheme="majorHAnsi" w:cstheme="majorHAnsi"/>
          <w:sz w:val="24"/>
          <w:szCs w:val="24"/>
        </w:rPr>
        <w:t>M</w:t>
      </w:r>
      <w:r w:rsidRPr="00934A4B">
        <w:rPr>
          <w:rFonts w:asciiTheme="majorHAnsi" w:hAnsiTheme="majorHAnsi" w:cstheme="majorHAnsi"/>
          <w:sz w:val="24"/>
          <w:szCs w:val="24"/>
        </w:rPr>
        <w:t>arket as part of Alden Parkes’ 16,000-square-foot showroom.</w:t>
      </w:r>
      <w:r w:rsidR="0094377A" w:rsidRPr="00934A4B">
        <w:rPr>
          <w:rFonts w:asciiTheme="majorHAnsi" w:hAnsiTheme="majorHAnsi" w:cstheme="majorHAnsi"/>
          <w:sz w:val="24"/>
          <w:szCs w:val="24"/>
        </w:rPr>
        <w:t xml:space="preserve"> Lunch is also served daily in their showroom.</w:t>
      </w:r>
    </w:p>
    <w:p w14:paraId="74AC1351" w14:textId="086E0BAE" w:rsidR="00934A4B" w:rsidRDefault="00934A4B" w:rsidP="00EA40B2">
      <w:pPr>
        <w:pStyle w:val="NormalWeb"/>
        <w:shd w:val="clear" w:color="auto" w:fill="FFFFFF"/>
        <w:spacing w:before="0" w:beforeAutospacing="0" w:after="300" w:afterAutospacing="0" w:line="360" w:lineRule="auto"/>
        <w:rPr>
          <w:rFonts w:asciiTheme="majorHAnsi" w:hAnsiTheme="majorHAnsi" w:cstheme="majorHAnsi"/>
          <w:sz w:val="24"/>
          <w:szCs w:val="24"/>
        </w:rPr>
      </w:pPr>
    </w:p>
    <w:p w14:paraId="00C2D26E" w14:textId="77777777" w:rsidR="00934A4B" w:rsidRPr="00934A4B" w:rsidRDefault="00934A4B" w:rsidP="00EA40B2">
      <w:pPr>
        <w:pStyle w:val="NormalWeb"/>
        <w:shd w:val="clear" w:color="auto" w:fill="FFFFFF"/>
        <w:spacing w:before="0" w:beforeAutospacing="0" w:after="300" w:afterAutospacing="0" w:line="360" w:lineRule="auto"/>
        <w:rPr>
          <w:rFonts w:asciiTheme="majorHAnsi" w:hAnsiTheme="majorHAnsi" w:cstheme="majorHAnsi"/>
          <w:sz w:val="24"/>
          <w:szCs w:val="24"/>
        </w:rPr>
      </w:pPr>
    </w:p>
    <w:p w14:paraId="36262B6A" w14:textId="76515111" w:rsidR="00AC193C" w:rsidRPr="00934A4B" w:rsidRDefault="00AC193C" w:rsidP="00EA40B2">
      <w:pPr>
        <w:spacing w:line="360" w:lineRule="auto"/>
        <w:rPr>
          <w:rFonts w:asciiTheme="majorHAnsi" w:eastAsia="Times New Roman" w:hAnsiTheme="majorHAnsi" w:cstheme="majorHAnsi"/>
        </w:rPr>
      </w:pPr>
      <w:r w:rsidRPr="00934A4B">
        <w:rPr>
          <w:rFonts w:asciiTheme="majorHAnsi" w:hAnsiTheme="majorHAnsi" w:cstheme="majorHAnsi"/>
        </w:rPr>
        <w:t xml:space="preserve">For more information visit </w:t>
      </w:r>
      <w:r w:rsidR="00A041EF" w:rsidRPr="00934A4B">
        <w:rPr>
          <w:rFonts w:asciiTheme="majorHAnsi" w:eastAsia="Times New Roman" w:hAnsiTheme="majorHAnsi" w:cstheme="majorHAnsi"/>
          <w:u w:val="single"/>
          <w:shd w:val="clear" w:color="auto" w:fill="FFFFFF"/>
        </w:rPr>
        <w:t>aldenparkes.com/hpmktseminars-fall-2017</w:t>
      </w:r>
      <w:r w:rsidRPr="00934A4B">
        <w:rPr>
          <w:rFonts w:asciiTheme="majorHAnsi" w:eastAsia="Times New Roman" w:hAnsiTheme="majorHAnsi" w:cstheme="majorHAnsi"/>
        </w:rPr>
        <w:t xml:space="preserve">.  </w:t>
      </w:r>
      <w:r w:rsidRPr="00934A4B">
        <w:rPr>
          <w:rFonts w:asciiTheme="majorHAnsi" w:hAnsiTheme="majorHAnsi" w:cstheme="majorHAnsi"/>
        </w:rPr>
        <w:t>Seminars in the Alden Parkes showroom will include:</w:t>
      </w:r>
    </w:p>
    <w:p w14:paraId="52DB3793" w14:textId="4F90BFC9" w:rsidR="00542E59" w:rsidRPr="00934A4B" w:rsidRDefault="00542E59" w:rsidP="00933623">
      <w:pPr>
        <w:pStyle w:val="Heading3"/>
        <w:numPr>
          <w:ilvl w:val="0"/>
          <w:numId w:val="1"/>
        </w:numPr>
        <w:shd w:val="clear" w:color="auto" w:fill="FFFFFF"/>
        <w:spacing w:before="240" w:beforeAutospacing="0" w:after="240" w:afterAutospacing="0" w:line="276" w:lineRule="auto"/>
        <w:rPr>
          <w:rFonts w:asciiTheme="majorHAnsi" w:eastAsia="Times New Roman" w:hAnsiTheme="majorHAnsi" w:cstheme="majorHAnsi"/>
          <w:b w:val="0"/>
          <w:bCs w:val="0"/>
          <w:sz w:val="24"/>
          <w:szCs w:val="24"/>
        </w:rPr>
      </w:pPr>
      <w:r w:rsidRPr="00934A4B">
        <w:rPr>
          <w:rFonts w:asciiTheme="majorHAnsi" w:hAnsiTheme="majorHAnsi" w:cstheme="majorHAnsi"/>
          <w:sz w:val="24"/>
          <w:szCs w:val="24"/>
        </w:rPr>
        <w:t>Saturday, October 14</w:t>
      </w:r>
      <w:r w:rsidR="00AC193C" w:rsidRPr="00934A4B">
        <w:rPr>
          <w:rFonts w:asciiTheme="majorHAnsi" w:hAnsiTheme="majorHAnsi" w:cstheme="majorHAnsi"/>
          <w:sz w:val="24"/>
          <w:szCs w:val="24"/>
        </w:rPr>
        <w:t xml:space="preserve">, </w:t>
      </w:r>
      <w:r w:rsidR="0094377A" w:rsidRPr="00934A4B">
        <w:rPr>
          <w:rFonts w:asciiTheme="majorHAnsi" w:hAnsiTheme="majorHAnsi" w:cstheme="majorHAnsi"/>
          <w:sz w:val="24"/>
          <w:szCs w:val="24"/>
        </w:rPr>
        <w:t xml:space="preserve">at </w:t>
      </w:r>
      <w:r w:rsidRPr="00934A4B">
        <w:rPr>
          <w:rFonts w:asciiTheme="majorHAnsi" w:hAnsiTheme="majorHAnsi" w:cstheme="majorHAnsi"/>
          <w:sz w:val="24"/>
          <w:szCs w:val="24"/>
        </w:rPr>
        <w:t xml:space="preserve">10:00 am: </w:t>
      </w:r>
      <w:r w:rsidRPr="00934A4B">
        <w:rPr>
          <w:rFonts w:asciiTheme="majorHAnsi" w:hAnsiTheme="majorHAnsi" w:cstheme="majorHAnsi"/>
          <w:i/>
          <w:sz w:val="24"/>
          <w:szCs w:val="24"/>
        </w:rPr>
        <w:t>Get Published: Insights from a Home &amp; Design Editor</w:t>
      </w:r>
      <w:r w:rsidR="00AC193C" w:rsidRPr="00934A4B">
        <w:rPr>
          <w:rFonts w:asciiTheme="majorHAnsi" w:eastAsia="Times New Roman" w:hAnsiTheme="majorHAnsi" w:cstheme="majorHAnsi"/>
          <w:b w:val="0"/>
          <w:bCs w:val="0"/>
          <w:i/>
          <w:sz w:val="24"/>
          <w:szCs w:val="24"/>
        </w:rPr>
        <w:t xml:space="preserve">.  </w:t>
      </w:r>
      <w:r w:rsidRPr="00934A4B">
        <w:rPr>
          <w:rFonts w:asciiTheme="majorHAnsi" w:hAnsiTheme="majorHAnsi" w:cstheme="majorHAnsi"/>
          <w:b w:val="0"/>
          <w:sz w:val="24"/>
          <w:szCs w:val="24"/>
        </w:rPr>
        <w:t xml:space="preserve">Getting your new interior design project published is easier than you think.  Patricia Sheridan, </w:t>
      </w:r>
      <w:r w:rsidRPr="00934A4B">
        <w:rPr>
          <w:rFonts w:asciiTheme="majorHAnsi" w:hAnsiTheme="majorHAnsi" w:cstheme="majorHAnsi"/>
          <w:b w:val="0"/>
          <w:i/>
          <w:sz w:val="24"/>
          <w:szCs w:val="24"/>
        </w:rPr>
        <w:t>Pittsburgh Post-Gazette's</w:t>
      </w:r>
      <w:r w:rsidRPr="00934A4B">
        <w:rPr>
          <w:rFonts w:asciiTheme="majorHAnsi" w:hAnsiTheme="majorHAnsi" w:cstheme="majorHAnsi"/>
          <w:b w:val="0"/>
          <w:sz w:val="24"/>
          <w:szCs w:val="24"/>
        </w:rPr>
        <w:t xml:space="preserve"> Home &amp; Design editor, shares insider secrets on how to get your design projects in the pages of newspapers, magazines and syndicated nationwide. She will explain how editors choose projects, what imagery catches their eye, and how to pitch and follow up with an editor, leaving you with the tools you need to pitch your next project to an editor in your area. A question and answer segment with follow.  </w:t>
      </w:r>
      <w:r w:rsidR="0094377A" w:rsidRPr="00934A4B">
        <w:rPr>
          <w:rFonts w:asciiTheme="majorHAnsi" w:eastAsia="Times New Roman" w:hAnsiTheme="majorHAnsi" w:cstheme="majorHAnsi"/>
          <w:b w:val="0"/>
          <w:sz w:val="24"/>
          <w:szCs w:val="24"/>
        </w:rPr>
        <w:t>0</w:t>
      </w:r>
      <w:r w:rsidR="00922530" w:rsidRPr="00934A4B">
        <w:rPr>
          <w:rFonts w:asciiTheme="majorHAnsi" w:eastAsia="Times New Roman" w:hAnsiTheme="majorHAnsi" w:cstheme="majorHAnsi"/>
          <w:b w:val="0"/>
          <w:sz w:val="24"/>
          <w:szCs w:val="24"/>
        </w:rPr>
        <w:t>.1 CEU</w:t>
      </w:r>
    </w:p>
    <w:p w14:paraId="358F2642" w14:textId="72ED551C" w:rsidR="00AC193C" w:rsidRPr="00934A4B" w:rsidRDefault="00542E59" w:rsidP="00933623">
      <w:pPr>
        <w:pStyle w:val="Heading3"/>
        <w:numPr>
          <w:ilvl w:val="0"/>
          <w:numId w:val="1"/>
        </w:numPr>
        <w:shd w:val="clear" w:color="auto" w:fill="FFFFFF"/>
        <w:spacing w:before="240" w:beforeAutospacing="0" w:after="240" w:afterAutospacing="0" w:line="276" w:lineRule="auto"/>
        <w:rPr>
          <w:rStyle w:val="Strong"/>
          <w:rFonts w:asciiTheme="majorHAnsi" w:eastAsia="Times New Roman" w:hAnsiTheme="majorHAnsi" w:cstheme="majorHAnsi"/>
          <w:sz w:val="24"/>
          <w:szCs w:val="24"/>
        </w:rPr>
      </w:pPr>
      <w:r w:rsidRPr="00934A4B">
        <w:rPr>
          <w:rFonts w:asciiTheme="majorHAnsi" w:hAnsiTheme="majorHAnsi" w:cstheme="majorHAnsi"/>
          <w:sz w:val="24"/>
          <w:szCs w:val="24"/>
        </w:rPr>
        <w:t xml:space="preserve">Saturday, October 14, </w:t>
      </w:r>
      <w:r w:rsidR="00934A4B" w:rsidRPr="00934A4B">
        <w:rPr>
          <w:rFonts w:asciiTheme="majorHAnsi" w:hAnsiTheme="majorHAnsi" w:cstheme="majorHAnsi"/>
          <w:sz w:val="24"/>
          <w:szCs w:val="24"/>
        </w:rPr>
        <w:t xml:space="preserve">at </w:t>
      </w:r>
      <w:r w:rsidRPr="00934A4B">
        <w:rPr>
          <w:rFonts w:asciiTheme="majorHAnsi" w:hAnsiTheme="majorHAnsi" w:cstheme="majorHAnsi"/>
          <w:sz w:val="24"/>
          <w:szCs w:val="24"/>
        </w:rPr>
        <w:t xml:space="preserve">1:00 pm: </w:t>
      </w:r>
      <w:r w:rsidRPr="00934A4B">
        <w:rPr>
          <w:rFonts w:asciiTheme="majorHAnsi" w:hAnsiTheme="majorHAnsi" w:cstheme="majorHAnsi"/>
          <w:i/>
          <w:sz w:val="24"/>
          <w:szCs w:val="24"/>
        </w:rPr>
        <w:t>The Best Decorating Trend Is Profitability</w:t>
      </w:r>
      <w:r w:rsidR="00AC193C" w:rsidRPr="00934A4B">
        <w:rPr>
          <w:rFonts w:asciiTheme="majorHAnsi" w:eastAsia="Times New Roman" w:hAnsiTheme="majorHAnsi" w:cstheme="majorHAnsi"/>
          <w:b w:val="0"/>
          <w:i/>
          <w:sz w:val="24"/>
          <w:szCs w:val="24"/>
        </w:rPr>
        <w:t>.</w:t>
      </w:r>
      <w:r w:rsidR="00AC193C" w:rsidRPr="00934A4B">
        <w:rPr>
          <w:rFonts w:asciiTheme="majorHAnsi" w:eastAsia="Times New Roman" w:hAnsiTheme="majorHAnsi" w:cstheme="majorHAnsi"/>
          <w:b w:val="0"/>
          <w:sz w:val="24"/>
          <w:szCs w:val="24"/>
        </w:rPr>
        <w:t xml:space="preserve"> </w:t>
      </w:r>
      <w:r w:rsidR="00922530" w:rsidRPr="00934A4B">
        <w:rPr>
          <w:rFonts w:asciiTheme="majorHAnsi" w:eastAsia="Times New Roman" w:hAnsiTheme="majorHAnsi" w:cstheme="majorHAnsi"/>
          <w:b w:val="0"/>
          <w:sz w:val="24"/>
          <w:szCs w:val="24"/>
          <w:shd w:val="clear" w:color="auto" w:fill="FFFFFF"/>
        </w:rPr>
        <w:t xml:space="preserve">The interior design business is full of color, pattern, and beauty but too many designers aren’t paying attention to the most important part of their business: profitability.  In this information-packed and lively talk, designer Billy Ceglia talks about how he turned things around by focusing on return on investment and profit margins as much as </w:t>
      </w:r>
      <w:r w:rsidR="00933623" w:rsidRPr="00934A4B">
        <w:rPr>
          <w:rFonts w:asciiTheme="majorHAnsi" w:eastAsia="Times New Roman" w:hAnsiTheme="majorHAnsi" w:cstheme="majorHAnsi"/>
          <w:b w:val="0"/>
          <w:sz w:val="24"/>
          <w:szCs w:val="24"/>
          <w:shd w:val="clear" w:color="auto" w:fill="FFFFFF"/>
        </w:rPr>
        <w:t xml:space="preserve">on </w:t>
      </w:r>
      <w:r w:rsidR="00922530" w:rsidRPr="00934A4B">
        <w:rPr>
          <w:rFonts w:asciiTheme="majorHAnsi" w:eastAsia="Times New Roman" w:hAnsiTheme="majorHAnsi" w:cstheme="majorHAnsi"/>
          <w:b w:val="0"/>
          <w:sz w:val="24"/>
          <w:szCs w:val="24"/>
          <w:shd w:val="clear" w:color="auto" w:fill="FFFFFF"/>
        </w:rPr>
        <w:t>fabrics and furnishings</w:t>
      </w:r>
      <w:r w:rsidR="00933623" w:rsidRPr="00934A4B">
        <w:rPr>
          <w:rFonts w:asciiTheme="majorHAnsi" w:eastAsia="Times New Roman" w:hAnsiTheme="majorHAnsi" w:cstheme="majorHAnsi"/>
          <w:b w:val="0"/>
          <w:sz w:val="24"/>
          <w:szCs w:val="24"/>
          <w:shd w:val="clear" w:color="auto" w:fill="FFFFFF"/>
        </w:rPr>
        <w:t>.  Billy</w:t>
      </w:r>
      <w:r w:rsidR="00922530" w:rsidRPr="00934A4B">
        <w:rPr>
          <w:rFonts w:asciiTheme="majorHAnsi" w:eastAsia="Times New Roman" w:hAnsiTheme="majorHAnsi" w:cstheme="majorHAnsi"/>
          <w:b w:val="0"/>
          <w:sz w:val="24"/>
          <w:szCs w:val="24"/>
          <w:shd w:val="clear" w:color="auto" w:fill="FFFFFF"/>
        </w:rPr>
        <w:t xml:space="preserve"> provides easy-to-follow tips for how designers can refocus their businesses for success. A question and answer segment will follow.</w:t>
      </w:r>
      <w:r w:rsidR="00933623" w:rsidRPr="00934A4B">
        <w:rPr>
          <w:rFonts w:asciiTheme="majorHAnsi" w:eastAsia="Times New Roman" w:hAnsiTheme="majorHAnsi" w:cstheme="majorHAnsi"/>
          <w:b w:val="0"/>
          <w:sz w:val="24"/>
          <w:szCs w:val="24"/>
          <w:shd w:val="clear" w:color="auto" w:fill="FFFFFF"/>
        </w:rPr>
        <w:t xml:space="preserve"> </w:t>
      </w:r>
      <w:r w:rsidR="0094377A" w:rsidRPr="00934A4B">
        <w:rPr>
          <w:rFonts w:asciiTheme="majorHAnsi" w:hAnsiTheme="majorHAnsi" w:cstheme="majorHAnsi"/>
          <w:b w:val="0"/>
          <w:sz w:val="24"/>
          <w:szCs w:val="24"/>
        </w:rPr>
        <w:t xml:space="preserve"> Co-sponsored with IMC</w:t>
      </w:r>
      <w:r w:rsidR="00933623" w:rsidRPr="00934A4B">
        <w:rPr>
          <w:rFonts w:asciiTheme="majorHAnsi" w:eastAsia="Times New Roman" w:hAnsiTheme="majorHAnsi" w:cstheme="majorHAnsi"/>
          <w:b w:val="0"/>
          <w:sz w:val="24"/>
          <w:szCs w:val="24"/>
        </w:rPr>
        <w:t xml:space="preserve">.  </w:t>
      </w:r>
      <w:r w:rsidR="0094377A" w:rsidRPr="00934A4B">
        <w:rPr>
          <w:rFonts w:asciiTheme="majorHAnsi" w:eastAsia="Times New Roman" w:hAnsiTheme="majorHAnsi" w:cstheme="majorHAnsi"/>
          <w:b w:val="0"/>
          <w:sz w:val="24"/>
          <w:szCs w:val="24"/>
        </w:rPr>
        <w:t>0.1 CEU</w:t>
      </w:r>
    </w:p>
    <w:p w14:paraId="477A59AD" w14:textId="635CDD27" w:rsidR="00933623" w:rsidRPr="00934A4B" w:rsidRDefault="00AC193C" w:rsidP="00933623">
      <w:pPr>
        <w:pStyle w:val="Heading3"/>
        <w:numPr>
          <w:ilvl w:val="0"/>
          <w:numId w:val="1"/>
        </w:numPr>
        <w:shd w:val="clear" w:color="auto" w:fill="FFFFFF"/>
        <w:spacing w:before="240" w:beforeAutospacing="0" w:after="240" w:afterAutospacing="0" w:line="276" w:lineRule="auto"/>
        <w:rPr>
          <w:rFonts w:asciiTheme="majorHAnsi" w:eastAsia="Times New Roman" w:hAnsiTheme="majorHAnsi" w:cstheme="majorHAnsi"/>
          <w:b w:val="0"/>
          <w:bCs w:val="0"/>
          <w:sz w:val="24"/>
          <w:szCs w:val="24"/>
        </w:rPr>
      </w:pPr>
      <w:r w:rsidRPr="00934A4B">
        <w:rPr>
          <w:rStyle w:val="Strong"/>
          <w:rFonts w:asciiTheme="majorHAnsi" w:eastAsia="Times New Roman" w:hAnsiTheme="majorHAnsi" w:cstheme="majorHAnsi"/>
          <w:b/>
          <w:sz w:val="24"/>
          <w:szCs w:val="24"/>
        </w:rPr>
        <w:t>S</w:t>
      </w:r>
      <w:r w:rsidR="00933623" w:rsidRPr="00934A4B">
        <w:rPr>
          <w:rStyle w:val="Strong"/>
          <w:rFonts w:asciiTheme="majorHAnsi" w:eastAsia="Times New Roman" w:hAnsiTheme="majorHAnsi" w:cstheme="majorHAnsi"/>
          <w:b/>
          <w:sz w:val="24"/>
          <w:szCs w:val="24"/>
        </w:rPr>
        <w:t>un</w:t>
      </w:r>
      <w:r w:rsidRPr="00934A4B">
        <w:rPr>
          <w:rStyle w:val="Strong"/>
          <w:rFonts w:asciiTheme="majorHAnsi" w:eastAsia="Times New Roman" w:hAnsiTheme="majorHAnsi" w:cstheme="majorHAnsi"/>
          <w:b/>
          <w:sz w:val="24"/>
          <w:szCs w:val="24"/>
        </w:rPr>
        <w:t xml:space="preserve">day, </w:t>
      </w:r>
      <w:r w:rsidR="00933623" w:rsidRPr="00934A4B">
        <w:rPr>
          <w:rStyle w:val="Strong"/>
          <w:rFonts w:asciiTheme="majorHAnsi" w:eastAsia="Times New Roman" w:hAnsiTheme="majorHAnsi" w:cstheme="majorHAnsi"/>
          <w:b/>
          <w:sz w:val="24"/>
          <w:szCs w:val="24"/>
        </w:rPr>
        <w:t>October 15</w:t>
      </w:r>
      <w:r w:rsidRPr="00934A4B">
        <w:rPr>
          <w:rStyle w:val="Strong"/>
          <w:rFonts w:asciiTheme="majorHAnsi" w:eastAsia="Times New Roman" w:hAnsiTheme="majorHAnsi" w:cstheme="majorHAnsi"/>
          <w:b/>
          <w:sz w:val="24"/>
          <w:szCs w:val="24"/>
        </w:rPr>
        <w:t>, 1</w:t>
      </w:r>
      <w:r w:rsidR="00933623" w:rsidRPr="00934A4B">
        <w:rPr>
          <w:rStyle w:val="Strong"/>
          <w:rFonts w:asciiTheme="majorHAnsi" w:eastAsia="Times New Roman" w:hAnsiTheme="majorHAnsi" w:cstheme="majorHAnsi"/>
          <w:b/>
          <w:sz w:val="24"/>
          <w:szCs w:val="24"/>
        </w:rPr>
        <w:t>0:00-11:00</w:t>
      </w:r>
      <w:r w:rsidRPr="00934A4B">
        <w:rPr>
          <w:rStyle w:val="Strong"/>
          <w:rFonts w:asciiTheme="majorHAnsi" w:eastAsia="Times New Roman" w:hAnsiTheme="majorHAnsi" w:cstheme="majorHAnsi"/>
          <w:b/>
          <w:sz w:val="24"/>
          <w:szCs w:val="24"/>
        </w:rPr>
        <w:t xml:space="preserve"> </w:t>
      </w:r>
      <w:r w:rsidR="00933623" w:rsidRPr="00934A4B">
        <w:rPr>
          <w:rStyle w:val="Strong"/>
          <w:rFonts w:asciiTheme="majorHAnsi" w:eastAsia="Times New Roman" w:hAnsiTheme="majorHAnsi" w:cstheme="majorHAnsi"/>
          <w:b/>
          <w:sz w:val="24"/>
          <w:szCs w:val="24"/>
        </w:rPr>
        <w:t xml:space="preserve">am: </w:t>
      </w:r>
      <w:r w:rsidR="00933623" w:rsidRPr="00934A4B">
        <w:rPr>
          <w:rFonts w:asciiTheme="majorHAnsi" w:eastAsia="Times New Roman" w:hAnsiTheme="majorHAnsi" w:cstheme="majorHAnsi"/>
          <w:i/>
          <w:sz w:val="24"/>
          <w:szCs w:val="24"/>
        </w:rPr>
        <w:t>Trends to Bank on for 2019</w:t>
      </w:r>
      <w:r w:rsidRPr="00934A4B">
        <w:rPr>
          <w:rFonts w:asciiTheme="majorHAnsi" w:eastAsia="Times New Roman" w:hAnsiTheme="majorHAnsi" w:cstheme="majorHAnsi"/>
          <w:sz w:val="24"/>
          <w:szCs w:val="24"/>
        </w:rPr>
        <w:t xml:space="preserve">. </w:t>
      </w:r>
      <w:r w:rsidRPr="00934A4B">
        <w:rPr>
          <w:rFonts w:asciiTheme="majorHAnsi" w:eastAsia="Times New Roman" w:hAnsiTheme="majorHAnsi" w:cstheme="majorHAnsi"/>
          <w:b w:val="0"/>
          <w:sz w:val="24"/>
          <w:szCs w:val="24"/>
        </w:rPr>
        <w:t xml:space="preserve"> </w:t>
      </w:r>
      <w:r w:rsidR="00933623" w:rsidRPr="00934A4B">
        <w:rPr>
          <w:rFonts w:asciiTheme="majorHAnsi" w:eastAsia="Times New Roman" w:hAnsiTheme="majorHAnsi" w:cstheme="majorHAnsi"/>
          <w:b w:val="0"/>
          <w:i/>
          <w:sz w:val="24"/>
          <w:szCs w:val="24"/>
          <w:shd w:val="clear" w:color="auto" w:fill="FFFFFF"/>
        </w:rPr>
        <w:t>Michelle Lamb</w:t>
      </w:r>
      <w:r w:rsidR="00933623" w:rsidRPr="00934A4B">
        <w:rPr>
          <w:rFonts w:asciiTheme="majorHAnsi" w:eastAsia="Times New Roman" w:hAnsiTheme="majorHAnsi" w:cstheme="majorHAnsi"/>
          <w:b w:val="0"/>
          <w:sz w:val="24"/>
          <w:szCs w:val="24"/>
          <w:shd w:val="clear" w:color="auto" w:fill="FFFFFF"/>
        </w:rPr>
        <w:t xml:space="preserve">, Editorial Director for </w:t>
      </w:r>
      <w:r w:rsidR="00933623" w:rsidRPr="00934A4B">
        <w:rPr>
          <w:rFonts w:asciiTheme="majorHAnsi" w:eastAsia="Times New Roman" w:hAnsiTheme="majorHAnsi" w:cstheme="majorHAnsi"/>
          <w:b w:val="0"/>
          <w:i/>
          <w:sz w:val="24"/>
          <w:szCs w:val="24"/>
          <w:shd w:val="clear" w:color="auto" w:fill="FFFFFF"/>
        </w:rPr>
        <w:t>The Trend Curve™</w:t>
      </w:r>
      <w:r w:rsidR="00933623" w:rsidRPr="00934A4B">
        <w:rPr>
          <w:rFonts w:asciiTheme="majorHAnsi" w:eastAsia="Times New Roman" w:hAnsiTheme="majorHAnsi" w:cstheme="majorHAnsi"/>
          <w:b w:val="0"/>
          <w:sz w:val="24"/>
          <w:szCs w:val="24"/>
          <w:shd w:val="clear" w:color="auto" w:fill="FFFFFF"/>
        </w:rPr>
        <w:t xml:space="preserve">, reveals the color and design trends that will mean business for the next two years. Michelle will take you on an amazing journey with hundreds of images from her travels around the globe to show you the clues that inspired each of her style forecasts. Become a trend spotter before a trend goes mainstream and stay on the forefront of WHAT’S NEXT FOR TREND. Bring your trend questions! Michelle will answer them all.  </w:t>
      </w:r>
      <w:r w:rsidR="00933623" w:rsidRPr="00934A4B">
        <w:rPr>
          <w:rFonts w:asciiTheme="majorHAnsi" w:hAnsiTheme="majorHAnsi" w:cstheme="majorHAnsi"/>
          <w:b w:val="0"/>
          <w:sz w:val="24"/>
          <w:szCs w:val="24"/>
        </w:rPr>
        <w:t xml:space="preserve">Co-sponsored with </w:t>
      </w:r>
      <w:r w:rsidR="0094377A" w:rsidRPr="00934A4B">
        <w:rPr>
          <w:rFonts w:asciiTheme="majorHAnsi" w:hAnsiTheme="majorHAnsi" w:cstheme="majorHAnsi"/>
          <w:b w:val="0"/>
          <w:sz w:val="24"/>
          <w:szCs w:val="24"/>
        </w:rPr>
        <w:t xml:space="preserve">IMC. </w:t>
      </w:r>
      <w:r w:rsidR="0094377A" w:rsidRPr="00934A4B">
        <w:rPr>
          <w:rFonts w:asciiTheme="majorHAnsi" w:eastAsia="Times New Roman" w:hAnsiTheme="majorHAnsi" w:cstheme="majorHAnsi"/>
          <w:b w:val="0"/>
          <w:sz w:val="24"/>
          <w:szCs w:val="24"/>
        </w:rPr>
        <w:t>0.1 CEU</w:t>
      </w:r>
    </w:p>
    <w:p w14:paraId="7DA9B9F0" w14:textId="77777777" w:rsidR="00934A4B" w:rsidRPr="00934A4B" w:rsidRDefault="00933623" w:rsidP="006E0C1E">
      <w:pPr>
        <w:pStyle w:val="Heading3"/>
        <w:numPr>
          <w:ilvl w:val="0"/>
          <w:numId w:val="1"/>
        </w:numPr>
        <w:shd w:val="clear" w:color="auto" w:fill="FFFFFF"/>
        <w:spacing w:before="240" w:beforeAutospacing="0" w:after="240" w:afterAutospacing="0" w:line="276" w:lineRule="auto"/>
        <w:rPr>
          <w:rFonts w:asciiTheme="majorHAnsi" w:eastAsia="Times New Roman" w:hAnsiTheme="majorHAnsi" w:cstheme="majorHAnsi"/>
          <w:b w:val="0"/>
          <w:bCs w:val="0"/>
          <w:sz w:val="24"/>
          <w:szCs w:val="24"/>
        </w:rPr>
      </w:pPr>
      <w:r w:rsidRPr="00934A4B">
        <w:rPr>
          <w:rFonts w:asciiTheme="majorHAnsi" w:eastAsia="Times New Roman" w:hAnsiTheme="majorHAnsi" w:cstheme="majorHAnsi"/>
          <w:bCs w:val="0"/>
          <w:sz w:val="24"/>
          <w:szCs w:val="24"/>
        </w:rPr>
        <w:t>Monday, October 16</w:t>
      </w:r>
      <w:r w:rsidR="00AC193C" w:rsidRPr="00934A4B">
        <w:rPr>
          <w:rFonts w:asciiTheme="majorHAnsi" w:eastAsia="Times New Roman" w:hAnsiTheme="majorHAnsi" w:cstheme="majorHAnsi"/>
          <w:bCs w:val="0"/>
          <w:sz w:val="24"/>
          <w:szCs w:val="24"/>
        </w:rPr>
        <w:t xml:space="preserve">, </w:t>
      </w:r>
      <w:r w:rsidRPr="00934A4B">
        <w:rPr>
          <w:rFonts w:asciiTheme="majorHAnsi" w:eastAsia="Times New Roman" w:hAnsiTheme="majorHAnsi" w:cstheme="majorHAnsi"/>
          <w:bCs w:val="0"/>
          <w:sz w:val="24"/>
          <w:szCs w:val="24"/>
        </w:rPr>
        <w:t xml:space="preserve">10:00-11:00 am: </w:t>
      </w:r>
      <w:r w:rsidRPr="00934A4B">
        <w:rPr>
          <w:rFonts w:asciiTheme="majorHAnsi" w:hAnsiTheme="majorHAnsi" w:cstheme="majorHAnsi"/>
          <w:i/>
          <w:sz w:val="24"/>
          <w:szCs w:val="24"/>
        </w:rPr>
        <w:t>Destination Design - A Perfect Paradise? Navigating the Waters of Designing Offshore</w:t>
      </w:r>
      <w:r w:rsidRPr="00934A4B">
        <w:rPr>
          <w:rFonts w:asciiTheme="majorHAnsi" w:hAnsiTheme="majorHAnsi" w:cstheme="majorHAnsi"/>
          <w:b w:val="0"/>
          <w:sz w:val="24"/>
          <w:szCs w:val="24"/>
        </w:rPr>
        <w:t xml:space="preserve"> </w:t>
      </w:r>
      <w:r w:rsidR="00AC193C" w:rsidRPr="00934A4B">
        <w:rPr>
          <w:rFonts w:asciiTheme="majorHAnsi" w:eastAsia="Times New Roman" w:hAnsiTheme="majorHAnsi" w:cstheme="majorHAnsi"/>
          <w:b w:val="0"/>
          <w:i/>
          <w:sz w:val="24"/>
          <w:szCs w:val="24"/>
          <w:shd w:val="clear" w:color="auto" w:fill="FFFFFF"/>
        </w:rPr>
        <w:t xml:space="preserve">  </w:t>
      </w:r>
      <w:r w:rsidRPr="00934A4B">
        <w:rPr>
          <w:rFonts w:asciiTheme="majorHAnsi" w:eastAsia="Times New Roman" w:hAnsiTheme="majorHAnsi" w:cstheme="majorHAnsi"/>
          <w:b w:val="0"/>
          <w:sz w:val="24"/>
          <w:szCs w:val="24"/>
        </w:rPr>
        <w:t>Working on a design project in the Bahamas sounded like a dream come true for residential interior designer and confirmed beach addict</w:t>
      </w:r>
      <w:r w:rsidR="006E0C1E" w:rsidRPr="00934A4B">
        <w:rPr>
          <w:rFonts w:asciiTheme="majorHAnsi" w:eastAsia="Times New Roman" w:hAnsiTheme="majorHAnsi" w:cstheme="majorHAnsi"/>
          <w:b w:val="0"/>
          <w:sz w:val="24"/>
          <w:szCs w:val="24"/>
        </w:rPr>
        <w:t xml:space="preserve"> Cynthia Ferguson</w:t>
      </w:r>
      <w:r w:rsidRPr="00934A4B">
        <w:rPr>
          <w:rFonts w:asciiTheme="majorHAnsi" w:eastAsia="Times New Roman" w:hAnsiTheme="majorHAnsi" w:cstheme="majorHAnsi"/>
          <w:b w:val="0"/>
          <w:sz w:val="24"/>
          <w:szCs w:val="24"/>
        </w:rPr>
        <w:t>.</w:t>
      </w:r>
      <w:r w:rsidRPr="00934A4B">
        <w:rPr>
          <w:rFonts w:asciiTheme="majorHAnsi" w:eastAsia="Times New Roman" w:hAnsiTheme="majorHAnsi" w:cstheme="majorHAnsi"/>
          <w:sz w:val="24"/>
          <w:szCs w:val="24"/>
        </w:rPr>
        <w:t> </w:t>
      </w:r>
      <w:r w:rsidRPr="00934A4B">
        <w:rPr>
          <w:rFonts w:asciiTheme="majorHAnsi" w:eastAsia="Times New Roman" w:hAnsiTheme="majorHAnsi" w:cstheme="majorHAnsi"/>
          <w:b w:val="0"/>
          <w:sz w:val="24"/>
          <w:szCs w:val="24"/>
        </w:rPr>
        <w:t xml:space="preserve"> What could be better than working on a beach on the beautiful island of Eleuthera? Accepting a job outside of your city can be unbelievably exciting - the mix of travel, the chance to use a different c</w:t>
      </w:r>
      <w:r w:rsidR="006E0C1E" w:rsidRPr="00934A4B">
        <w:rPr>
          <w:rFonts w:asciiTheme="majorHAnsi" w:eastAsia="Times New Roman" w:hAnsiTheme="majorHAnsi" w:cstheme="majorHAnsi"/>
          <w:b w:val="0"/>
          <w:sz w:val="24"/>
          <w:szCs w:val="24"/>
        </w:rPr>
        <w:t>olo</w:t>
      </w:r>
      <w:r w:rsidRPr="00934A4B">
        <w:rPr>
          <w:rFonts w:asciiTheme="majorHAnsi" w:eastAsia="Times New Roman" w:hAnsiTheme="majorHAnsi" w:cstheme="majorHAnsi"/>
          <w:b w:val="0"/>
          <w:sz w:val="24"/>
          <w:szCs w:val="24"/>
        </w:rPr>
        <w:t>r palette, the opportunity to do work outside of the box, and the chance to start sentences with, "I'm</w:t>
      </w:r>
      <w:r w:rsidR="00EA40B2" w:rsidRPr="00934A4B">
        <w:rPr>
          <w:rFonts w:asciiTheme="majorHAnsi" w:eastAsia="Times New Roman" w:hAnsiTheme="majorHAnsi" w:cstheme="majorHAnsi"/>
          <w:b w:val="0"/>
          <w:sz w:val="24"/>
          <w:szCs w:val="24"/>
        </w:rPr>
        <w:t xml:space="preserve"> off to my job in the Bahamas</w:t>
      </w:r>
      <w:r w:rsidRPr="00934A4B">
        <w:rPr>
          <w:rFonts w:asciiTheme="majorHAnsi" w:eastAsia="Times New Roman" w:hAnsiTheme="majorHAnsi" w:cstheme="majorHAnsi"/>
          <w:b w:val="0"/>
          <w:sz w:val="24"/>
          <w:szCs w:val="24"/>
        </w:rPr>
        <w:t xml:space="preserve">!" What could go wrong? Join Cynthia and learn about the </w:t>
      </w:r>
      <w:r w:rsidR="006E0C1E" w:rsidRPr="00934A4B">
        <w:rPr>
          <w:rFonts w:asciiTheme="majorHAnsi" w:eastAsia="Times New Roman" w:hAnsiTheme="majorHAnsi" w:cstheme="majorHAnsi"/>
          <w:b w:val="0"/>
          <w:sz w:val="24"/>
          <w:szCs w:val="24"/>
        </w:rPr>
        <w:t xml:space="preserve">factors to consider when pitching </w:t>
      </w:r>
    </w:p>
    <w:p w14:paraId="40E7F8BF" w14:textId="77777777" w:rsidR="00934A4B" w:rsidRDefault="00934A4B" w:rsidP="00934A4B">
      <w:pPr>
        <w:pStyle w:val="Heading3"/>
        <w:shd w:val="clear" w:color="auto" w:fill="FFFFFF"/>
        <w:spacing w:before="240" w:beforeAutospacing="0" w:after="240" w:afterAutospacing="0" w:line="276" w:lineRule="auto"/>
        <w:ind w:left="720"/>
        <w:rPr>
          <w:rFonts w:asciiTheme="majorHAnsi" w:eastAsia="Times New Roman" w:hAnsiTheme="majorHAnsi" w:cstheme="majorHAnsi"/>
          <w:bCs w:val="0"/>
          <w:sz w:val="24"/>
          <w:szCs w:val="24"/>
        </w:rPr>
      </w:pPr>
    </w:p>
    <w:p w14:paraId="23092ACC" w14:textId="734F366D" w:rsidR="00AC193C" w:rsidRPr="00934A4B" w:rsidRDefault="006E0C1E" w:rsidP="00934A4B">
      <w:pPr>
        <w:pStyle w:val="Heading3"/>
        <w:shd w:val="clear" w:color="auto" w:fill="FFFFFF"/>
        <w:spacing w:before="240" w:beforeAutospacing="0" w:after="240" w:afterAutospacing="0" w:line="276" w:lineRule="auto"/>
        <w:ind w:left="720"/>
        <w:rPr>
          <w:rFonts w:asciiTheme="majorHAnsi" w:eastAsia="Times New Roman" w:hAnsiTheme="majorHAnsi" w:cstheme="majorHAnsi"/>
          <w:b w:val="0"/>
          <w:bCs w:val="0"/>
          <w:sz w:val="24"/>
          <w:szCs w:val="24"/>
        </w:rPr>
      </w:pPr>
      <w:r w:rsidRPr="00934A4B">
        <w:rPr>
          <w:rFonts w:asciiTheme="majorHAnsi" w:eastAsia="Times New Roman" w:hAnsiTheme="majorHAnsi" w:cstheme="majorHAnsi"/>
          <w:b w:val="0"/>
          <w:sz w:val="24"/>
          <w:szCs w:val="24"/>
        </w:rPr>
        <w:t xml:space="preserve">jobs outside of your market, and </w:t>
      </w:r>
      <w:r w:rsidR="00933623" w:rsidRPr="00934A4B">
        <w:rPr>
          <w:rFonts w:asciiTheme="majorHAnsi" w:eastAsia="Times New Roman" w:hAnsiTheme="majorHAnsi" w:cstheme="majorHAnsi"/>
          <w:b w:val="0"/>
          <w:sz w:val="24"/>
          <w:szCs w:val="24"/>
        </w:rPr>
        <w:t>trials and tribulati</w:t>
      </w:r>
      <w:r w:rsidRPr="00934A4B">
        <w:rPr>
          <w:rFonts w:asciiTheme="majorHAnsi" w:eastAsia="Times New Roman" w:hAnsiTheme="majorHAnsi" w:cstheme="majorHAnsi"/>
          <w:b w:val="0"/>
          <w:sz w:val="24"/>
          <w:szCs w:val="24"/>
        </w:rPr>
        <w:t xml:space="preserve">ons of tackling a job offshore </w:t>
      </w:r>
      <w:r w:rsidR="00933623" w:rsidRPr="00934A4B">
        <w:rPr>
          <w:rFonts w:asciiTheme="majorHAnsi" w:eastAsia="Times New Roman" w:hAnsiTheme="majorHAnsi" w:cstheme="majorHAnsi"/>
          <w:b w:val="0"/>
          <w:sz w:val="24"/>
          <w:szCs w:val="24"/>
        </w:rPr>
        <w:t xml:space="preserve">without your support network and in a </w:t>
      </w:r>
      <w:proofErr w:type="gramStart"/>
      <w:r w:rsidR="00933623" w:rsidRPr="00934A4B">
        <w:rPr>
          <w:rFonts w:asciiTheme="majorHAnsi" w:eastAsia="Times New Roman" w:hAnsiTheme="majorHAnsi" w:cstheme="majorHAnsi"/>
          <w:b w:val="0"/>
          <w:sz w:val="24"/>
          <w:szCs w:val="24"/>
        </w:rPr>
        <w:t>country</w:t>
      </w:r>
      <w:proofErr w:type="gramEnd"/>
      <w:r w:rsidR="00933623" w:rsidRPr="00934A4B">
        <w:rPr>
          <w:rFonts w:asciiTheme="majorHAnsi" w:eastAsia="Times New Roman" w:hAnsiTheme="majorHAnsi" w:cstheme="majorHAnsi"/>
          <w:b w:val="0"/>
          <w:sz w:val="24"/>
          <w:szCs w:val="24"/>
        </w:rPr>
        <w:t xml:space="preserve"> that operates very differently than you what you are used to.  A question and answer segment will follow. </w:t>
      </w:r>
      <w:r w:rsidRPr="00934A4B">
        <w:rPr>
          <w:rFonts w:asciiTheme="majorHAnsi" w:eastAsia="Times New Roman" w:hAnsiTheme="majorHAnsi" w:cstheme="majorHAnsi"/>
          <w:b w:val="0"/>
          <w:sz w:val="24"/>
          <w:szCs w:val="24"/>
        </w:rPr>
        <w:t xml:space="preserve"> </w:t>
      </w:r>
      <w:r w:rsidRPr="00934A4B">
        <w:rPr>
          <w:rFonts w:asciiTheme="majorHAnsi" w:hAnsiTheme="majorHAnsi" w:cstheme="majorHAnsi"/>
          <w:b w:val="0"/>
          <w:sz w:val="24"/>
          <w:szCs w:val="24"/>
        </w:rPr>
        <w:t xml:space="preserve">Co-sponsored with </w:t>
      </w:r>
      <w:r w:rsidR="0094377A" w:rsidRPr="00934A4B">
        <w:rPr>
          <w:rFonts w:asciiTheme="majorHAnsi" w:hAnsiTheme="majorHAnsi" w:cstheme="majorHAnsi"/>
          <w:b w:val="0"/>
          <w:sz w:val="24"/>
          <w:szCs w:val="24"/>
        </w:rPr>
        <w:t>IMC</w:t>
      </w:r>
      <w:r w:rsidRPr="00934A4B">
        <w:rPr>
          <w:rFonts w:asciiTheme="majorHAnsi" w:eastAsia="Times New Roman" w:hAnsiTheme="majorHAnsi" w:cstheme="majorHAnsi"/>
          <w:b w:val="0"/>
          <w:sz w:val="24"/>
          <w:szCs w:val="24"/>
        </w:rPr>
        <w:t xml:space="preserve">.  </w:t>
      </w:r>
      <w:r w:rsidR="0094377A" w:rsidRPr="00934A4B">
        <w:rPr>
          <w:rFonts w:asciiTheme="majorHAnsi" w:eastAsia="Times New Roman" w:hAnsiTheme="majorHAnsi" w:cstheme="majorHAnsi"/>
          <w:b w:val="0"/>
          <w:sz w:val="24"/>
          <w:szCs w:val="24"/>
        </w:rPr>
        <w:t>0.</w:t>
      </w:r>
      <w:r w:rsidRPr="00934A4B">
        <w:rPr>
          <w:rFonts w:asciiTheme="majorHAnsi" w:eastAsia="Times New Roman" w:hAnsiTheme="majorHAnsi" w:cstheme="majorHAnsi"/>
          <w:b w:val="0"/>
          <w:sz w:val="24"/>
          <w:szCs w:val="24"/>
        </w:rPr>
        <w:t>1 CEU.</w:t>
      </w:r>
    </w:p>
    <w:p w14:paraId="6B9B1E21" w14:textId="40E8E43C" w:rsidR="006777C2" w:rsidRPr="00934A4B" w:rsidRDefault="006E0C1E" w:rsidP="006777C2">
      <w:pPr>
        <w:pStyle w:val="Heading3"/>
        <w:numPr>
          <w:ilvl w:val="0"/>
          <w:numId w:val="1"/>
        </w:numPr>
        <w:shd w:val="clear" w:color="auto" w:fill="FFFFFF"/>
        <w:spacing w:before="240" w:beforeAutospacing="0" w:after="240" w:afterAutospacing="0" w:line="276" w:lineRule="auto"/>
        <w:rPr>
          <w:rFonts w:asciiTheme="majorHAnsi" w:eastAsia="Times New Roman" w:hAnsiTheme="majorHAnsi" w:cstheme="majorHAnsi"/>
          <w:b w:val="0"/>
          <w:bCs w:val="0"/>
          <w:sz w:val="24"/>
          <w:szCs w:val="24"/>
        </w:rPr>
      </w:pPr>
      <w:r w:rsidRPr="00934A4B">
        <w:rPr>
          <w:rFonts w:asciiTheme="majorHAnsi" w:hAnsiTheme="majorHAnsi" w:cstheme="majorHAnsi"/>
          <w:sz w:val="24"/>
          <w:szCs w:val="24"/>
        </w:rPr>
        <w:t>Tuesday, October 17, 1:00</w:t>
      </w:r>
      <w:r w:rsidR="00AC193C" w:rsidRPr="00934A4B">
        <w:rPr>
          <w:rFonts w:asciiTheme="majorHAnsi" w:hAnsiTheme="majorHAnsi" w:cstheme="majorHAnsi"/>
          <w:sz w:val="24"/>
          <w:szCs w:val="24"/>
        </w:rPr>
        <w:t xml:space="preserve"> pm, </w:t>
      </w:r>
      <w:r w:rsidRPr="00934A4B">
        <w:rPr>
          <w:rFonts w:asciiTheme="majorHAnsi" w:eastAsia="Times New Roman" w:hAnsiTheme="majorHAnsi" w:cstheme="majorHAnsi"/>
          <w:i/>
          <w:sz w:val="24"/>
          <w:szCs w:val="24"/>
        </w:rPr>
        <w:t xml:space="preserve">34 Years of Family, Friends and Creative Evolution - Tips from </w:t>
      </w:r>
      <w:proofErr w:type="spellStart"/>
      <w:r w:rsidRPr="00934A4B">
        <w:rPr>
          <w:rFonts w:asciiTheme="majorHAnsi" w:eastAsia="Times New Roman" w:hAnsiTheme="majorHAnsi" w:cstheme="majorHAnsi"/>
          <w:i/>
          <w:sz w:val="24"/>
          <w:szCs w:val="24"/>
        </w:rPr>
        <w:t>Vietri's</w:t>
      </w:r>
      <w:proofErr w:type="spellEnd"/>
      <w:r w:rsidRPr="00934A4B">
        <w:rPr>
          <w:rFonts w:asciiTheme="majorHAnsi" w:eastAsia="Times New Roman" w:hAnsiTheme="majorHAnsi" w:cstheme="majorHAnsi"/>
          <w:i/>
          <w:sz w:val="24"/>
          <w:szCs w:val="24"/>
        </w:rPr>
        <w:t xml:space="preserve"> Founder</w:t>
      </w:r>
      <w:r w:rsidRPr="00934A4B">
        <w:rPr>
          <w:rFonts w:asciiTheme="majorHAnsi" w:eastAsia="Times New Roman" w:hAnsiTheme="majorHAnsi" w:cstheme="majorHAnsi"/>
          <w:b w:val="0"/>
          <w:i/>
          <w:sz w:val="24"/>
          <w:szCs w:val="24"/>
        </w:rPr>
        <w:t xml:space="preserve">!  </w:t>
      </w:r>
      <w:r w:rsidRPr="00934A4B">
        <w:rPr>
          <w:rFonts w:asciiTheme="majorHAnsi" w:eastAsia="Times New Roman" w:hAnsiTheme="majorHAnsi" w:cstheme="majorHAnsi"/>
          <w:b w:val="0"/>
          <w:sz w:val="24"/>
          <w:szCs w:val="24"/>
        </w:rPr>
        <w:t>J</w:t>
      </w:r>
      <w:r w:rsidRPr="00934A4B">
        <w:rPr>
          <w:rFonts w:asciiTheme="majorHAnsi" w:eastAsia="Times New Roman" w:hAnsiTheme="majorHAnsi" w:cstheme="majorHAnsi"/>
          <w:b w:val="0"/>
          <w:sz w:val="24"/>
          <w:szCs w:val="24"/>
          <w:shd w:val="clear" w:color="auto" w:fill="FFFFFF"/>
        </w:rPr>
        <w:t>oin Susan Gravely</w:t>
      </w:r>
      <w:r w:rsidRPr="00934A4B">
        <w:rPr>
          <w:rFonts w:asciiTheme="majorHAnsi" w:eastAsia="Times New Roman" w:hAnsiTheme="majorHAnsi" w:cstheme="majorHAnsi"/>
          <w:b w:val="0"/>
          <w:i/>
          <w:sz w:val="24"/>
          <w:szCs w:val="24"/>
          <w:shd w:val="clear" w:color="auto" w:fill="FFFFFF"/>
        </w:rPr>
        <w:t>,</w:t>
      </w:r>
      <w:r w:rsidRPr="00934A4B">
        <w:rPr>
          <w:rFonts w:asciiTheme="majorHAnsi" w:eastAsia="Times New Roman" w:hAnsiTheme="majorHAnsi" w:cstheme="majorHAnsi"/>
          <w:b w:val="0"/>
          <w:sz w:val="24"/>
          <w:szCs w:val="24"/>
          <w:shd w:val="clear" w:color="auto" w:fill="FFFFFF"/>
        </w:rPr>
        <w:t xml:space="preserve"> the founder of VIETRI, for an informative and interactive seminar about the beginning of VIETRI, the years of economic changes and how </w:t>
      </w:r>
      <w:r w:rsidR="006777C2" w:rsidRPr="00934A4B">
        <w:rPr>
          <w:rFonts w:asciiTheme="majorHAnsi" w:eastAsia="Times New Roman" w:hAnsiTheme="majorHAnsi" w:cstheme="majorHAnsi"/>
          <w:b w:val="0"/>
          <w:sz w:val="24"/>
          <w:szCs w:val="24"/>
          <w:shd w:val="clear" w:color="auto" w:fill="FFFFFF"/>
        </w:rPr>
        <w:t xml:space="preserve">the company stayed on trend and </w:t>
      </w:r>
      <w:r w:rsidRPr="00934A4B">
        <w:rPr>
          <w:rFonts w:asciiTheme="majorHAnsi" w:eastAsia="Times New Roman" w:hAnsiTheme="majorHAnsi" w:cstheme="majorHAnsi"/>
          <w:b w:val="0"/>
          <w:sz w:val="24"/>
          <w:szCs w:val="24"/>
          <w:shd w:val="clear" w:color="auto" w:fill="FFFFFF"/>
        </w:rPr>
        <w:t xml:space="preserve">maintained a solid and faithful customer base </w:t>
      </w:r>
      <w:r w:rsidR="006777C2" w:rsidRPr="00934A4B">
        <w:rPr>
          <w:rFonts w:asciiTheme="majorHAnsi" w:eastAsia="Times New Roman" w:hAnsiTheme="majorHAnsi" w:cstheme="majorHAnsi"/>
          <w:b w:val="0"/>
          <w:sz w:val="24"/>
          <w:szCs w:val="24"/>
          <w:shd w:val="clear" w:color="auto" w:fill="FFFFFF"/>
        </w:rPr>
        <w:t>as</w:t>
      </w:r>
      <w:r w:rsidRPr="00934A4B">
        <w:rPr>
          <w:rFonts w:asciiTheme="majorHAnsi" w:eastAsia="Times New Roman" w:hAnsiTheme="majorHAnsi" w:cstheme="majorHAnsi"/>
          <w:b w:val="0"/>
          <w:sz w:val="24"/>
          <w:szCs w:val="24"/>
          <w:shd w:val="clear" w:color="auto" w:fill="FFFFFF"/>
        </w:rPr>
        <w:t xml:space="preserve"> it changed with new generations –</w:t>
      </w:r>
      <w:r w:rsidR="006777C2" w:rsidRPr="00934A4B">
        <w:rPr>
          <w:rFonts w:asciiTheme="majorHAnsi" w:eastAsia="Times New Roman" w:hAnsiTheme="majorHAnsi" w:cstheme="majorHAnsi"/>
          <w:b w:val="0"/>
          <w:sz w:val="24"/>
          <w:szCs w:val="24"/>
          <w:shd w:val="clear" w:color="auto" w:fill="FFFFFF"/>
        </w:rPr>
        <w:t xml:space="preserve"> </w:t>
      </w:r>
      <w:r w:rsidRPr="00934A4B">
        <w:rPr>
          <w:rFonts w:asciiTheme="majorHAnsi" w:eastAsia="Times New Roman" w:hAnsiTheme="majorHAnsi" w:cstheme="majorHAnsi"/>
          <w:b w:val="0"/>
          <w:sz w:val="24"/>
          <w:szCs w:val="24"/>
          <w:shd w:val="clear" w:color="auto" w:fill="FFFFFF"/>
        </w:rPr>
        <w:t>always with friends and fun. A question and answer segment will follow.</w:t>
      </w:r>
      <w:r w:rsidR="006777C2" w:rsidRPr="00934A4B">
        <w:rPr>
          <w:rFonts w:asciiTheme="majorHAnsi" w:eastAsia="Times New Roman" w:hAnsiTheme="majorHAnsi" w:cstheme="majorHAnsi"/>
          <w:b w:val="0"/>
          <w:sz w:val="24"/>
          <w:szCs w:val="24"/>
          <w:shd w:val="clear" w:color="auto" w:fill="FFFFFF"/>
        </w:rPr>
        <w:t xml:space="preserve">  </w:t>
      </w:r>
      <w:r w:rsidR="006777C2" w:rsidRPr="00934A4B">
        <w:rPr>
          <w:rFonts w:asciiTheme="majorHAnsi" w:hAnsiTheme="majorHAnsi" w:cstheme="majorHAnsi"/>
          <w:b w:val="0"/>
          <w:sz w:val="24"/>
          <w:szCs w:val="24"/>
        </w:rPr>
        <w:t xml:space="preserve">Co-sponsored </w:t>
      </w:r>
      <w:r w:rsidR="0094377A" w:rsidRPr="00934A4B">
        <w:rPr>
          <w:rFonts w:asciiTheme="majorHAnsi" w:hAnsiTheme="majorHAnsi" w:cstheme="majorHAnsi"/>
          <w:b w:val="0"/>
          <w:sz w:val="24"/>
          <w:szCs w:val="24"/>
        </w:rPr>
        <w:t>IMC</w:t>
      </w:r>
      <w:r w:rsidR="006777C2" w:rsidRPr="00934A4B">
        <w:rPr>
          <w:rFonts w:asciiTheme="majorHAnsi" w:eastAsia="Times New Roman" w:hAnsiTheme="majorHAnsi" w:cstheme="majorHAnsi"/>
          <w:b w:val="0"/>
          <w:sz w:val="24"/>
          <w:szCs w:val="24"/>
        </w:rPr>
        <w:t xml:space="preserve">.  </w:t>
      </w:r>
      <w:r w:rsidR="00934A4B" w:rsidRPr="00934A4B">
        <w:rPr>
          <w:rFonts w:asciiTheme="majorHAnsi" w:eastAsia="Times New Roman" w:hAnsiTheme="majorHAnsi" w:cstheme="majorHAnsi"/>
          <w:b w:val="0"/>
          <w:sz w:val="24"/>
          <w:szCs w:val="24"/>
        </w:rPr>
        <w:t>0.1 CEU</w:t>
      </w:r>
    </w:p>
    <w:p w14:paraId="5F97E8B6" w14:textId="77777777" w:rsidR="00AC193C" w:rsidRPr="00934A4B" w:rsidRDefault="00AC193C" w:rsidP="00AC193C">
      <w:pPr>
        <w:spacing w:line="276" w:lineRule="auto"/>
        <w:rPr>
          <w:rFonts w:asciiTheme="majorHAnsi" w:eastAsia="Times New Roman" w:hAnsiTheme="majorHAnsi" w:cstheme="majorHAnsi"/>
        </w:rPr>
      </w:pPr>
    </w:p>
    <w:p w14:paraId="61C78AA5" w14:textId="77777777" w:rsidR="00AC193C" w:rsidRPr="00934A4B" w:rsidRDefault="00AC193C" w:rsidP="00AC193C">
      <w:pPr>
        <w:spacing w:line="276" w:lineRule="auto"/>
        <w:rPr>
          <w:rFonts w:asciiTheme="majorHAnsi" w:hAnsiTheme="majorHAnsi" w:cstheme="majorHAnsi"/>
          <w:b/>
        </w:rPr>
      </w:pPr>
    </w:p>
    <w:p w14:paraId="3F1ED7CC" w14:textId="77777777" w:rsidR="00AC193C" w:rsidRPr="00934A4B" w:rsidRDefault="00AC193C" w:rsidP="00AC193C">
      <w:pPr>
        <w:spacing w:line="276" w:lineRule="auto"/>
        <w:jc w:val="center"/>
        <w:rPr>
          <w:rFonts w:asciiTheme="majorHAnsi" w:hAnsiTheme="majorHAnsi" w:cstheme="majorHAnsi"/>
          <w:b/>
          <w:i/>
        </w:rPr>
      </w:pPr>
      <w:r w:rsidRPr="00934A4B">
        <w:rPr>
          <w:rFonts w:asciiTheme="majorHAnsi" w:hAnsiTheme="majorHAnsi" w:cstheme="majorHAnsi"/>
          <w:b/>
        </w:rPr>
        <w:t>###</w:t>
      </w:r>
    </w:p>
    <w:p w14:paraId="1D49909E" w14:textId="01D1345F" w:rsidR="00AC193C" w:rsidRDefault="00AC193C" w:rsidP="00AC193C">
      <w:pPr>
        <w:rPr>
          <w:rFonts w:asciiTheme="majorHAnsi" w:eastAsia="Times New Roman" w:hAnsiTheme="majorHAnsi" w:cstheme="majorHAnsi"/>
        </w:rPr>
      </w:pPr>
    </w:p>
    <w:p w14:paraId="51D2C54D" w14:textId="1492F25B" w:rsidR="00AD3E76" w:rsidRDefault="00AD3E76" w:rsidP="00AC193C">
      <w:pPr>
        <w:rPr>
          <w:rFonts w:asciiTheme="majorHAnsi" w:eastAsia="Times New Roman" w:hAnsiTheme="majorHAnsi" w:cstheme="majorHAnsi"/>
          <w:b/>
        </w:rPr>
      </w:pPr>
      <w:r w:rsidRPr="00AD3E76">
        <w:rPr>
          <w:rFonts w:asciiTheme="majorHAnsi" w:eastAsia="Times New Roman" w:hAnsiTheme="majorHAnsi" w:cstheme="majorHAnsi"/>
          <w:b/>
        </w:rPr>
        <w:t xml:space="preserve">For High-Resolution Seminar Speaker Headshots: </w:t>
      </w:r>
      <w:hyperlink r:id="rId6" w:history="1">
        <w:r w:rsidRPr="00950CC6">
          <w:rPr>
            <w:rStyle w:val="Hyperlink"/>
            <w:rFonts w:asciiTheme="majorHAnsi" w:eastAsia="Times New Roman" w:hAnsiTheme="majorHAnsi" w:cstheme="majorHAnsi"/>
          </w:rPr>
          <w:t>https://gefenmarketing.sharefile.com/d-sc87292265cb4be9a</w:t>
        </w:r>
      </w:hyperlink>
    </w:p>
    <w:p w14:paraId="0492D230" w14:textId="77777777" w:rsidR="00AD3E76" w:rsidRPr="00AD3E76" w:rsidRDefault="00AD3E76" w:rsidP="00AC193C">
      <w:pPr>
        <w:rPr>
          <w:rFonts w:asciiTheme="majorHAnsi" w:eastAsia="Times New Roman" w:hAnsiTheme="majorHAnsi" w:cstheme="majorHAnsi"/>
          <w:b/>
        </w:rPr>
      </w:pPr>
    </w:p>
    <w:p w14:paraId="1CF94491" w14:textId="77777777" w:rsidR="00AC193C" w:rsidRPr="00934A4B" w:rsidRDefault="00AC193C" w:rsidP="00AC193C">
      <w:pPr>
        <w:spacing w:line="276" w:lineRule="auto"/>
        <w:rPr>
          <w:rFonts w:asciiTheme="majorHAnsi" w:hAnsiTheme="majorHAnsi" w:cstheme="majorHAnsi"/>
          <w:b/>
        </w:rPr>
      </w:pPr>
    </w:p>
    <w:p w14:paraId="5BDF01B6" w14:textId="77777777" w:rsidR="00934A4B" w:rsidRPr="003962F7" w:rsidRDefault="00934A4B" w:rsidP="00934A4B">
      <w:pPr>
        <w:autoSpaceDE w:val="0"/>
        <w:autoSpaceDN w:val="0"/>
        <w:adjustRightInd w:val="0"/>
        <w:spacing w:line="276" w:lineRule="auto"/>
        <w:rPr>
          <w:rFonts w:asciiTheme="majorHAnsi" w:hAnsiTheme="majorHAnsi" w:cstheme="majorHAnsi"/>
          <w:b/>
        </w:rPr>
      </w:pPr>
      <w:r w:rsidRPr="003962F7">
        <w:rPr>
          <w:rFonts w:asciiTheme="majorHAnsi" w:hAnsiTheme="majorHAnsi" w:cstheme="majorHAnsi"/>
          <w:b/>
        </w:rPr>
        <w:t xml:space="preserve">About Alden Parkes: </w:t>
      </w:r>
    </w:p>
    <w:p w14:paraId="155185F3" w14:textId="77777777" w:rsidR="00934A4B" w:rsidRPr="003962F7" w:rsidRDefault="00934A4B" w:rsidP="00934A4B">
      <w:pPr>
        <w:autoSpaceDE w:val="0"/>
        <w:autoSpaceDN w:val="0"/>
        <w:adjustRightInd w:val="0"/>
        <w:spacing w:line="276" w:lineRule="auto"/>
        <w:rPr>
          <w:rFonts w:asciiTheme="majorHAnsi" w:hAnsiTheme="majorHAnsi" w:cstheme="majorHAnsi"/>
          <w:b/>
        </w:rPr>
      </w:pPr>
    </w:p>
    <w:p w14:paraId="738C8527" w14:textId="77777777" w:rsidR="00934A4B" w:rsidRPr="003962F7" w:rsidRDefault="00934A4B" w:rsidP="00934A4B">
      <w:pPr>
        <w:spacing w:line="276" w:lineRule="auto"/>
        <w:rPr>
          <w:rFonts w:asciiTheme="majorHAnsi" w:eastAsia="Times New Roman" w:hAnsiTheme="majorHAnsi" w:cstheme="majorHAnsi"/>
        </w:rPr>
      </w:pPr>
      <w:r w:rsidRPr="003962F7">
        <w:rPr>
          <w:rFonts w:asciiTheme="majorHAnsi" w:eastAsia="Times New Roman" w:hAnsiTheme="majorHAnsi" w:cstheme="majorHAnsi"/>
        </w:rPr>
        <w:t>Known for their timeless designs and captivating details, Jacksonville, FL.-based furniture manufacturer,</w:t>
      </w:r>
      <w:r w:rsidRPr="003962F7">
        <w:rPr>
          <w:rStyle w:val="apple-converted-space"/>
          <w:rFonts w:asciiTheme="majorHAnsi" w:eastAsia="Times New Roman" w:hAnsiTheme="majorHAnsi" w:cstheme="majorHAnsi"/>
        </w:rPr>
        <w:t> </w:t>
      </w:r>
      <w:r w:rsidRPr="003962F7">
        <w:rPr>
          <w:rFonts w:asciiTheme="majorHAnsi" w:eastAsia="Times New Roman" w:hAnsiTheme="majorHAnsi" w:cstheme="majorHAnsi"/>
        </w:rPr>
        <w:t>Alden Parkes, offers an extensive line of high-end home furnishings: whole home, upholstery, and occasional pieces made from premium materials, hand carved wood and USA-manufactured upholstery. Alden Parkes offers a broad spectrum of styles and shapes, ranging from formal traditional to classic modern and everything in between.</w:t>
      </w:r>
    </w:p>
    <w:p w14:paraId="70DD2D1D" w14:textId="77777777" w:rsidR="00934A4B" w:rsidRPr="003962F7" w:rsidRDefault="00934A4B" w:rsidP="00934A4B">
      <w:pPr>
        <w:spacing w:line="276" w:lineRule="auto"/>
        <w:rPr>
          <w:rFonts w:asciiTheme="majorHAnsi" w:hAnsiTheme="majorHAnsi" w:cstheme="majorHAnsi"/>
        </w:rPr>
      </w:pPr>
    </w:p>
    <w:p w14:paraId="21C82081" w14:textId="77777777" w:rsidR="00AC193C" w:rsidRPr="00934A4B" w:rsidRDefault="00AC193C" w:rsidP="00AC193C">
      <w:pPr>
        <w:spacing w:line="276" w:lineRule="auto"/>
        <w:rPr>
          <w:rFonts w:asciiTheme="majorHAnsi" w:hAnsiTheme="majorHAnsi" w:cstheme="majorHAnsi"/>
          <w:b/>
          <w:i/>
        </w:rPr>
      </w:pPr>
    </w:p>
    <w:p w14:paraId="1593C6B0" w14:textId="77777777" w:rsidR="00AC193C" w:rsidRPr="00934A4B" w:rsidRDefault="00AC193C" w:rsidP="00AC193C">
      <w:pPr>
        <w:spacing w:line="360" w:lineRule="auto"/>
        <w:rPr>
          <w:rFonts w:asciiTheme="majorHAnsi" w:hAnsiTheme="majorHAnsi" w:cstheme="majorHAnsi"/>
          <w:b/>
        </w:rPr>
      </w:pPr>
    </w:p>
    <w:p w14:paraId="613A0EE6" w14:textId="77777777" w:rsidR="00AC193C" w:rsidRPr="00934A4B" w:rsidRDefault="00AC193C" w:rsidP="00AC193C">
      <w:pPr>
        <w:spacing w:line="360" w:lineRule="auto"/>
        <w:rPr>
          <w:rFonts w:asciiTheme="majorHAnsi" w:hAnsiTheme="majorHAnsi" w:cstheme="majorHAnsi"/>
        </w:rPr>
      </w:pPr>
    </w:p>
    <w:p w14:paraId="0B5A79E8" w14:textId="77777777" w:rsidR="00AC193C" w:rsidRPr="00934A4B" w:rsidRDefault="00AC193C" w:rsidP="00AC193C">
      <w:pPr>
        <w:pStyle w:val="NormalWeb"/>
        <w:shd w:val="clear" w:color="auto" w:fill="FFFFFF"/>
        <w:spacing w:before="0" w:beforeAutospacing="0" w:after="300" w:afterAutospacing="0" w:line="360" w:lineRule="auto"/>
        <w:rPr>
          <w:rFonts w:asciiTheme="majorHAnsi" w:hAnsiTheme="majorHAnsi" w:cstheme="majorHAnsi"/>
          <w:sz w:val="24"/>
          <w:szCs w:val="24"/>
        </w:rPr>
      </w:pPr>
    </w:p>
    <w:p w14:paraId="29035F6C" w14:textId="77777777" w:rsidR="00AC193C" w:rsidRPr="00934A4B" w:rsidRDefault="00AC193C" w:rsidP="00AC193C">
      <w:pPr>
        <w:pStyle w:val="NormalWeb"/>
        <w:shd w:val="clear" w:color="auto" w:fill="FFFFFF"/>
        <w:spacing w:before="0" w:beforeAutospacing="0" w:after="300" w:afterAutospacing="0"/>
        <w:rPr>
          <w:rFonts w:asciiTheme="majorHAnsi" w:hAnsiTheme="majorHAnsi" w:cstheme="majorHAnsi"/>
          <w:sz w:val="24"/>
          <w:szCs w:val="24"/>
        </w:rPr>
      </w:pPr>
    </w:p>
    <w:p w14:paraId="0170772C" w14:textId="77777777" w:rsidR="00AC193C" w:rsidRPr="00934A4B" w:rsidRDefault="00AC193C" w:rsidP="00AC193C">
      <w:pPr>
        <w:pStyle w:val="NormalWeb"/>
        <w:shd w:val="clear" w:color="auto" w:fill="FFFFFF"/>
        <w:spacing w:before="0" w:beforeAutospacing="0" w:after="300" w:afterAutospacing="0"/>
        <w:rPr>
          <w:rFonts w:asciiTheme="majorHAnsi" w:hAnsiTheme="majorHAnsi" w:cstheme="majorHAnsi"/>
          <w:sz w:val="24"/>
          <w:szCs w:val="24"/>
        </w:rPr>
      </w:pPr>
    </w:p>
    <w:p w14:paraId="52988AA8" w14:textId="77777777" w:rsidR="00AC193C" w:rsidRPr="00934A4B" w:rsidRDefault="00AC193C" w:rsidP="00AC193C">
      <w:pPr>
        <w:jc w:val="center"/>
        <w:rPr>
          <w:rFonts w:asciiTheme="majorHAnsi" w:hAnsiTheme="majorHAnsi" w:cstheme="majorHAnsi"/>
          <w:b/>
        </w:rPr>
      </w:pPr>
    </w:p>
    <w:p w14:paraId="410C274C" w14:textId="77777777" w:rsidR="001C3F60" w:rsidRPr="00934A4B" w:rsidRDefault="001C3F60">
      <w:pPr>
        <w:rPr>
          <w:rFonts w:asciiTheme="majorHAnsi" w:hAnsiTheme="majorHAnsi" w:cstheme="majorHAnsi"/>
        </w:rPr>
      </w:pPr>
    </w:p>
    <w:sectPr w:rsidR="001C3F60" w:rsidRPr="00934A4B" w:rsidSect="00934A4B">
      <w:pgSz w:w="12240" w:h="15840"/>
      <w:pgMar w:top="63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3493C7C"/>
    <w:multiLevelType w:val="multilevel"/>
    <w:tmpl w:val="81E82D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683D34F4"/>
    <w:multiLevelType w:val="multilevel"/>
    <w:tmpl w:val="81E82D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75162F79"/>
    <w:multiLevelType w:val="hybridMultilevel"/>
    <w:tmpl w:val="647433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NTC2sDAwtTC2NDU1sjRT0lEKTi0uzszPAykwrgUAQC6otiwAAAA="/>
  </w:docVars>
  <w:rsids>
    <w:rsidRoot w:val="00AC193C"/>
    <w:rsid w:val="001C3F60"/>
    <w:rsid w:val="002F658B"/>
    <w:rsid w:val="00367829"/>
    <w:rsid w:val="004322F6"/>
    <w:rsid w:val="00456BAA"/>
    <w:rsid w:val="00542E59"/>
    <w:rsid w:val="006777C2"/>
    <w:rsid w:val="006E0C1E"/>
    <w:rsid w:val="006F3A2D"/>
    <w:rsid w:val="00812F38"/>
    <w:rsid w:val="00882AF6"/>
    <w:rsid w:val="00922530"/>
    <w:rsid w:val="00933623"/>
    <w:rsid w:val="00934A4B"/>
    <w:rsid w:val="0094377A"/>
    <w:rsid w:val="00A041EF"/>
    <w:rsid w:val="00AC193C"/>
    <w:rsid w:val="00AD3E76"/>
    <w:rsid w:val="00C11531"/>
    <w:rsid w:val="00EA40B2"/>
    <w:rsid w:val="00EF037D"/>
    <w:rsid w:val="00F15818"/>
    <w:rsid w:val="00FF5DF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1DF6379"/>
  <w14:defaultImageDpi w14:val="330"/>
  <w15:docId w15:val="{4A7CA274-374E-4D5C-81B7-A39B6EF204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C193C"/>
  </w:style>
  <w:style w:type="paragraph" w:styleId="Heading3">
    <w:name w:val="heading 3"/>
    <w:basedOn w:val="Normal"/>
    <w:link w:val="Heading3Char"/>
    <w:uiPriority w:val="9"/>
    <w:qFormat/>
    <w:rsid w:val="00922530"/>
    <w:pPr>
      <w:spacing w:before="100" w:beforeAutospacing="1" w:after="100" w:afterAutospacing="1"/>
      <w:outlineLvl w:val="2"/>
    </w:pPr>
    <w:rPr>
      <w:rFonts w:ascii="Times" w:hAnsi="Times"/>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C193C"/>
    <w:pPr>
      <w:spacing w:before="100" w:beforeAutospacing="1" w:after="100" w:afterAutospacing="1"/>
    </w:pPr>
    <w:rPr>
      <w:rFonts w:ascii="Times" w:hAnsi="Times" w:cs="Times New Roman"/>
      <w:sz w:val="20"/>
      <w:szCs w:val="20"/>
    </w:rPr>
  </w:style>
  <w:style w:type="paragraph" w:styleId="ListParagraph">
    <w:name w:val="List Paragraph"/>
    <w:basedOn w:val="Normal"/>
    <w:uiPriority w:val="34"/>
    <w:qFormat/>
    <w:rsid w:val="00AC193C"/>
    <w:pPr>
      <w:ind w:left="720"/>
      <w:contextualSpacing/>
    </w:pPr>
  </w:style>
  <w:style w:type="character" w:styleId="Strong">
    <w:name w:val="Strong"/>
    <w:basedOn w:val="DefaultParagraphFont"/>
    <w:uiPriority w:val="22"/>
    <w:qFormat/>
    <w:rsid w:val="00AC193C"/>
    <w:rPr>
      <w:b/>
      <w:bCs/>
    </w:rPr>
  </w:style>
  <w:style w:type="character" w:customStyle="1" w:styleId="Heading3Char">
    <w:name w:val="Heading 3 Char"/>
    <w:basedOn w:val="DefaultParagraphFont"/>
    <w:link w:val="Heading3"/>
    <w:uiPriority w:val="9"/>
    <w:rsid w:val="00922530"/>
    <w:rPr>
      <w:rFonts w:ascii="Times" w:hAnsi="Times"/>
      <w:b/>
      <w:bCs/>
      <w:sz w:val="27"/>
      <w:szCs w:val="27"/>
    </w:rPr>
  </w:style>
  <w:style w:type="character" w:customStyle="1" w:styleId="apple-converted-space">
    <w:name w:val="apple-converted-space"/>
    <w:basedOn w:val="DefaultParagraphFont"/>
    <w:rsid w:val="00934A4B"/>
  </w:style>
  <w:style w:type="character" w:styleId="Hyperlink">
    <w:name w:val="Hyperlink"/>
    <w:basedOn w:val="DefaultParagraphFont"/>
    <w:uiPriority w:val="99"/>
    <w:unhideWhenUsed/>
    <w:rsid w:val="00AD3E76"/>
    <w:rPr>
      <w:color w:val="0000FF" w:themeColor="hyperlink"/>
      <w:u w:val="single"/>
    </w:rPr>
  </w:style>
  <w:style w:type="character" w:styleId="UnresolvedMention">
    <w:name w:val="Unresolved Mention"/>
    <w:basedOn w:val="DefaultParagraphFont"/>
    <w:uiPriority w:val="99"/>
    <w:semiHidden/>
    <w:unhideWhenUsed/>
    <w:rsid w:val="00AD3E76"/>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4823911">
      <w:bodyDiv w:val="1"/>
      <w:marLeft w:val="0"/>
      <w:marRight w:val="0"/>
      <w:marTop w:val="0"/>
      <w:marBottom w:val="0"/>
      <w:divBdr>
        <w:top w:val="none" w:sz="0" w:space="0" w:color="auto"/>
        <w:left w:val="none" w:sz="0" w:space="0" w:color="auto"/>
        <w:bottom w:val="none" w:sz="0" w:space="0" w:color="auto"/>
        <w:right w:val="none" w:sz="0" w:space="0" w:color="auto"/>
      </w:divBdr>
    </w:div>
    <w:div w:id="390345637">
      <w:bodyDiv w:val="1"/>
      <w:marLeft w:val="0"/>
      <w:marRight w:val="0"/>
      <w:marTop w:val="0"/>
      <w:marBottom w:val="0"/>
      <w:divBdr>
        <w:top w:val="none" w:sz="0" w:space="0" w:color="auto"/>
        <w:left w:val="none" w:sz="0" w:space="0" w:color="auto"/>
        <w:bottom w:val="none" w:sz="0" w:space="0" w:color="auto"/>
        <w:right w:val="none" w:sz="0" w:space="0" w:color="auto"/>
      </w:divBdr>
    </w:div>
    <w:div w:id="468548177">
      <w:bodyDiv w:val="1"/>
      <w:marLeft w:val="0"/>
      <w:marRight w:val="0"/>
      <w:marTop w:val="0"/>
      <w:marBottom w:val="0"/>
      <w:divBdr>
        <w:top w:val="none" w:sz="0" w:space="0" w:color="auto"/>
        <w:left w:val="none" w:sz="0" w:space="0" w:color="auto"/>
        <w:bottom w:val="none" w:sz="0" w:space="0" w:color="auto"/>
        <w:right w:val="none" w:sz="0" w:space="0" w:color="auto"/>
      </w:divBdr>
    </w:div>
    <w:div w:id="583956678">
      <w:bodyDiv w:val="1"/>
      <w:marLeft w:val="0"/>
      <w:marRight w:val="0"/>
      <w:marTop w:val="0"/>
      <w:marBottom w:val="0"/>
      <w:divBdr>
        <w:top w:val="none" w:sz="0" w:space="0" w:color="auto"/>
        <w:left w:val="none" w:sz="0" w:space="0" w:color="auto"/>
        <w:bottom w:val="none" w:sz="0" w:space="0" w:color="auto"/>
        <w:right w:val="none" w:sz="0" w:space="0" w:color="auto"/>
      </w:divBdr>
    </w:div>
    <w:div w:id="1111778184">
      <w:bodyDiv w:val="1"/>
      <w:marLeft w:val="0"/>
      <w:marRight w:val="0"/>
      <w:marTop w:val="0"/>
      <w:marBottom w:val="0"/>
      <w:divBdr>
        <w:top w:val="none" w:sz="0" w:space="0" w:color="auto"/>
        <w:left w:val="none" w:sz="0" w:space="0" w:color="auto"/>
        <w:bottom w:val="none" w:sz="0" w:space="0" w:color="auto"/>
        <w:right w:val="none" w:sz="0" w:space="0" w:color="auto"/>
      </w:divBdr>
    </w:div>
    <w:div w:id="1247231272">
      <w:bodyDiv w:val="1"/>
      <w:marLeft w:val="0"/>
      <w:marRight w:val="0"/>
      <w:marTop w:val="0"/>
      <w:marBottom w:val="0"/>
      <w:divBdr>
        <w:top w:val="none" w:sz="0" w:space="0" w:color="auto"/>
        <w:left w:val="none" w:sz="0" w:space="0" w:color="auto"/>
        <w:bottom w:val="none" w:sz="0" w:space="0" w:color="auto"/>
        <w:right w:val="none" w:sz="0" w:space="0" w:color="auto"/>
      </w:divBdr>
    </w:div>
    <w:div w:id="1267425215">
      <w:bodyDiv w:val="1"/>
      <w:marLeft w:val="0"/>
      <w:marRight w:val="0"/>
      <w:marTop w:val="0"/>
      <w:marBottom w:val="0"/>
      <w:divBdr>
        <w:top w:val="none" w:sz="0" w:space="0" w:color="auto"/>
        <w:left w:val="none" w:sz="0" w:space="0" w:color="auto"/>
        <w:bottom w:val="none" w:sz="0" w:space="0" w:color="auto"/>
        <w:right w:val="none" w:sz="0" w:space="0" w:color="auto"/>
      </w:divBdr>
    </w:div>
    <w:div w:id="1305306618">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gefenmarketing.sharefile.com/d-sc87292265cb4be9a" TargetMode="Externa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79</TotalTime>
  <Pages>4</Pages>
  <Words>855</Words>
  <Characters>4874</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 Seymour</dc:creator>
  <cp:keywords/>
  <dc:description/>
  <cp:lastModifiedBy>Nicole Howley</cp:lastModifiedBy>
  <cp:revision>5</cp:revision>
  <dcterms:created xsi:type="dcterms:W3CDTF">2017-09-20T14:09:00Z</dcterms:created>
  <dcterms:modified xsi:type="dcterms:W3CDTF">2017-09-22T16:11:00Z</dcterms:modified>
</cp:coreProperties>
</file>