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0146C" w14:textId="33F05354" w:rsidR="009D176E" w:rsidRDefault="003D79D7" w:rsidP="009D176E">
      <w:pPr>
        <w:jc w:val="center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noProof/>
          <w:color w:val="000000" w:themeColor="text1"/>
          <w:sz w:val="22"/>
          <w:szCs w:val="22"/>
        </w:rPr>
        <w:drawing>
          <wp:inline distT="0" distB="0" distL="0" distR="0" wp14:anchorId="25B99CE7" wp14:editId="24C3ADA0">
            <wp:extent cx="4561019" cy="924128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D Logo USE THIS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00808" cy="93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DABDA" w14:textId="77777777" w:rsidR="009D176E" w:rsidRDefault="009D176E" w:rsidP="00FF20FA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1DC14AB0" w14:textId="77777777" w:rsidR="003D79D7" w:rsidRDefault="003D79D7" w:rsidP="00FF20FA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3CA6293B" w14:textId="79CF38C1" w:rsidR="00FF20FA" w:rsidRPr="00171380" w:rsidRDefault="00FF20FA" w:rsidP="00FF20FA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>CONTACT: Mary Leigh Howell</w:t>
      </w:r>
    </w:p>
    <w:p w14:paraId="4D888CE8" w14:textId="77777777" w:rsidR="00FF20FA" w:rsidRPr="00171380" w:rsidRDefault="00FF20FA" w:rsidP="00FF20FA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ab/>
        <w:t xml:space="preserve">        </w:t>
      </w:r>
      <w:hyperlink r:id="rId6" w:history="1">
        <w:r w:rsidRPr="00171380">
          <w:rPr>
            <w:rStyle w:val="Hyperlink"/>
            <w:rFonts w:ascii="Arial" w:hAnsi="Arial" w:cs="Arial"/>
            <w:sz w:val="22"/>
            <w:szCs w:val="22"/>
          </w:rPr>
          <w:t>ml@maryleighhowell.com</w:t>
        </w:r>
      </w:hyperlink>
    </w:p>
    <w:p w14:paraId="0A9288BC" w14:textId="77777777" w:rsidR="00FF20FA" w:rsidRPr="00171380" w:rsidRDefault="00FF20FA" w:rsidP="00FF20FA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ab/>
        <w:t xml:space="preserve">        (336) 317-7713</w:t>
      </w:r>
    </w:p>
    <w:p w14:paraId="32944FB7" w14:textId="77777777" w:rsidR="00FF20FA" w:rsidRPr="00171380" w:rsidRDefault="00FF20FA" w:rsidP="00FF20FA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p w14:paraId="7EC2FAE4" w14:textId="0A8BFDC4" w:rsidR="00FF20FA" w:rsidRPr="00171380" w:rsidRDefault="004B7F52" w:rsidP="00FF20FA">
      <w:pPr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>FOR IMMEDIATE RELEASE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ab/>
      </w:r>
      <w:r w:rsidRPr="00171380">
        <w:rPr>
          <w:rFonts w:ascii="Arial" w:hAnsi="Arial" w:cs="Arial"/>
          <w:color w:val="000000" w:themeColor="text1"/>
          <w:sz w:val="22"/>
          <w:szCs w:val="22"/>
        </w:rPr>
        <w:tab/>
      </w:r>
      <w:r w:rsidRPr="00171380">
        <w:rPr>
          <w:rFonts w:ascii="Arial" w:hAnsi="Arial" w:cs="Arial"/>
          <w:color w:val="000000" w:themeColor="text1"/>
          <w:sz w:val="22"/>
          <w:szCs w:val="22"/>
        </w:rPr>
        <w:tab/>
      </w:r>
      <w:r w:rsidRPr="00171380">
        <w:rPr>
          <w:rFonts w:ascii="Arial" w:hAnsi="Arial" w:cs="Arial"/>
          <w:color w:val="000000" w:themeColor="text1"/>
          <w:sz w:val="22"/>
          <w:szCs w:val="22"/>
        </w:rPr>
        <w:tab/>
      </w:r>
      <w:r w:rsidRPr="00171380">
        <w:rPr>
          <w:rFonts w:ascii="Arial" w:hAnsi="Arial" w:cs="Arial"/>
          <w:color w:val="000000" w:themeColor="text1"/>
          <w:sz w:val="22"/>
          <w:szCs w:val="22"/>
        </w:rPr>
        <w:tab/>
      </w:r>
      <w:r w:rsidR="00FF20FA" w:rsidRPr="00171380">
        <w:rPr>
          <w:rFonts w:ascii="Arial" w:hAnsi="Arial" w:cs="Arial"/>
          <w:color w:val="000000" w:themeColor="text1"/>
          <w:sz w:val="22"/>
          <w:szCs w:val="22"/>
        </w:rPr>
        <w:t xml:space="preserve">SHOWROOM: 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422 N. </w:t>
      </w:r>
      <w:r w:rsidR="007F33F6" w:rsidRPr="00171380">
        <w:rPr>
          <w:rFonts w:ascii="Arial" w:hAnsi="Arial" w:cs="Arial"/>
          <w:bCs/>
          <w:color w:val="000000" w:themeColor="text1"/>
          <w:sz w:val="22"/>
          <w:szCs w:val="22"/>
        </w:rPr>
        <w:t>Hamilton St</w:t>
      </w:r>
      <w:r w:rsidRPr="00171380">
        <w:rPr>
          <w:rFonts w:ascii="Arial" w:hAnsi="Arial" w:cs="Arial"/>
          <w:bCs/>
          <w:color w:val="000000" w:themeColor="text1"/>
          <w:sz w:val="22"/>
          <w:szCs w:val="22"/>
        </w:rPr>
        <w:t>.</w:t>
      </w:r>
    </w:p>
    <w:p w14:paraId="191FEDBF" w14:textId="1637078A" w:rsidR="00FF20FA" w:rsidRPr="00171380" w:rsidRDefault="00FF20FA" w:rsidP="00FF20FA">
      <w:pPr>
        <w:ind w:left="720" w:firstLine="720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  </w:t>
      </w:r>
    </w:p>
    <w:p w14:paraId="78F08808" w14:textId="77777777" w:rsidR="00FF20FA" w:rsidRPr="00171380" w:rsidRDefault="00FF20FA" w:rsidP="00FF20FA">
      <w:pPr>
        <w:rPr>
          <w:rFonts w:ascii="Arial" w:hAnsi="Arial" w:cs="Arial"/>
          <w:b/>
          <w:caps/>
          <w:color w:val="000000" w:themeColor="text1"/>
          <w:sz w:val="22"/>
          <w:szCs w:val="22"/>
        </w:rPr>
      </w:pPr>
    </w:p>
    <w:p w14:paraId="3E9F9E55" w14:textId="77777777" w:rsidR="00FF20FA" w:rsidRPr="00171380" w:rsidRDefault="00FF20FA" w:rsidP="005C273A">
      <w:pPr>
        <w:jc w:val="center"/>
        <w:rPr>
          <w:rFonts w:ascii="Arial" w:hAnsi="Arial" w:cs="Arial"/>
          <w:b/>
          <w:caps/>
          <w:color w:val="000000" w:themeColor="text1"/>
          <w:sz w:val="22"/>
          <w:szCs w:val="22"/>
        </w:rPr>
      </w:pPr>
    </w:p>
    <w:p w14:paraId="0C89ED70" w14:textId="634B5290" w:rsidR="005C273A" w:rsidRPr="00171380" w:rsidRDefault="00351612" w:rsidP="00B039CA">
      <w:pPr>
        <w:jc w:val="center"/>
        <w:rPr>
          <w:rFonts w:ascii="Arial" w:hAnsi="Arial" w:cs="Arial"/>
          <w:b/>
          <w:caps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b/>
          <w:caps/>
          <w:color w:val="000000" w:themeColor="text1"/>
          <w:sz w:val="22"/>
          <w:szCs w:val="22"/>
        </w:rPr>
        <w:t>FLORAL WONDERLAND</w:t>
      </w:r>
      <w:r w:rsidR="004C1ACB" w:rsidRPr="00171380">
        <w:rPr>
          <w:rFonts w:ascii="Arial" w:hAnsi="Arial" w:cs="Arial"/>
          <w:b/>
          <w:caps/>
          <w:color w:val="000000" w:themeColor="text1"/>
          <w:sz w:val="22"/>
          <w:szCs w:val="22"/>
        </w:rPr>
        <w:t xml:space="preserve"> GREETS MARKET VISITORS</w:t>
      </w:r>
    </w:p>
    <w:p w14:paraId="5BAB3B4C" w14:textId="37DF9C4E" w:rsidR="004B7F52" w:rsidRPr="00171380" w:rsidRDefault="004B7F52" w:rsidP="00B039CA">
      <w:pPr>
        <w:jc w:val="center"/>
        <w:rPr>
          <w:rFonts w:ascii="Arial" w:hAnsi="Arial" w:cs="Arial"/>
          <w:caps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>New products focus on weatherproof greenery</w:t>
      </w:r>
    </w:p>
    <w:p w14:paraId="22668AE6" w14:textId="77777777" w:rsidR="005C273A" w:rsidRPr="00171380" w:rsidRDefault="005C273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A22296F" w14:textId="3D00FB22" w:rsidR="00343CFB" w:rsidRPr="00171380" w:rsidRDefault="005C273A">
      <w:pPr>
        <w:tabs>
          <w:tab w:val="left" w:pos="540"/>
          <w:tab w:val="left" w:pos="720"/>
        </w:tabs>
        <w:rPr>
          <w:rFonts w:ascii="Arial" w:hAnsi="Arial" w:cs="Arial"/>
          <w:color w:val="000000"/>
          <w:sz w:val="22"/>
          <w:szCs w:val="22"/>
        </w:rPr>
      </w:pPr>
      <w:r w:rsidRPr="00171380">
        <w:rPr>
          <w:rFonts w:ascii="Arial" w:hAnsi="Arial" w:cs="Arial"/>
          <w:b/>
          <w:color w:val="000000" w:themeColor="text1"/>
          <w:sz w:val="22"/>
          <w:szCs w:val="22"/>
        </w:rPr>
        <w:t>GREENVILLE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, N.C., </w:t>
      </w:r>
      <w:r w:rsidR="00053101">
        <w:rPr>
          <w:rFonts w:ascii="Arial" w:hAnsi="Arial" w:cs="Arial"/>
          <w:color w:val="000000" w:themeColor="text1"/>
          <w:sz w:val="22"/>
          <w:szCs w:val="22"/>
        </w:rPr>
        <w:t>April 5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, 2019 – </w:t>
      </w:r>
      <w:r w:rsidR="002C59C2" w:rsidRPr="00171380">
        <w:rPr>
          <w:rFonts w:ascii="Arial" w:hAnsi="Arial" w:cs="Arial"/>
          <w:color w:val="000000" w:themeColor="text1"/>
          <w:sz w:val="22"/>
          <w:szCs w:val="22"/>
        </w:rPr>
        <w:t xml:space="preserve">Enter the 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>New Growth Designs</w:t>
      </w:r>
      <w:r w:rsidR="004C1ACB" w:rsidRPr="00171380">
        <w:rPr>
          <w:rFonts w:ascii="Arial" w:hAnsi="Arial" w:cs="Arial"/>
          <w:color w:val="000000" w:themeColor="text1"/>
          <w:sz w:val="22"/>
          <w:szCs w:val="22"/>
        </w:rPr>
        <w:t xml:space="preserve"> showroom</w:t>
      </w:r>
      <w:r w:rsidR="002C59C2" w:rsidRPr="00171380">
        <w:rPr>
          <w:rFonts w:ascii="Arial" w:hAnsi="Arial" w:cs="Arial"/>
          <w:color w:val="000000" w:themeColor="text1"/>
          <w:sz w:val="22"/>
          <w:szCs w:val="22"/>
        </w:rPr>
        <w:t xml:space="preserve"> this market</w:t>
      </w:r>
      <w:r w:rsidR="0002659B" w:rsidRPr="001713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51612" w:rsidRPr="00171380">
        <w:rPr>
          <w:rFonts w:ascii="Arial" w:hAnsi="Arial" w:cs="Arial"/>
          <w:color w:val="000000" w:themeColor="text1"/>
          <w:sz w:val="22"/>
          <w:szCs w:val="22"/>
        </w:rPr>
        <w:t>be</w:t>
      </w:r>
      <w:r w:rsidR="0002659B" w:rsidRPr="00171380">
        <w:rPr>
          <w:rFonts w:ascii="Arial" w:hAnsi="Arial" w:cs="Arial"/>
          <w:color w:val="000000" w:themeColor="text1"/>
          <w:sz w:val="22"/>
          <w:szCs w:val="22"/>
        </w:rPr>
        <w:t xml:space="preserve">neath a </w:t>
      </w:r>
      <w:r w:rsidR="00616721">
        <w:rPr>
          <w:rFonts w:ascii="Arial" w:hAnsi="Arial" w:cs="Arial"/>
          <w:color w:val="000000" w:themeColor="text1"/>
          <w:sz w:val="22"/>
          <w:szCs w:val="22"/>
        </w:rPr>
        <w:t>24</w:t>
      </w:r>
      <w:r w:rsidR="0002659B" w:rsidRPr="00171380">
        <w:rPr>
          <w:rFonts w:ascii="Arial" w:hAnsi="Arial" w:cs="Arial"/>
          <w:color w:val="000000" w:themeColor="text1"/>
          <w:sz w:val="22"/>
          <w:szCs w:val="22"/>
        </w:rPr>
        <w:t xml:space="preserve">-foot tulip tunnel and </w:t>
      </w:r>
      <w:r w:rsidR="006A4F43">
        <w:rPr>
          <w:rFonts w:ascii="Arial" w:hAnsi="Arial" w:cs="Arial"/>
          <w:color w:val="000000" w:themeColor="text1"/>
          <w:sz w:val="22"/>
          <w:szCs w:val="22"/>
        </w:rPr>
        <w:t xml:space="preserve">discover </w:t>
      </w:r>
      <w:r w:rsidR="0002659B" w:rsidRPr="00171380">
        <w:rPr>
          <w:rFonts w:ascii="Arial" w:hAnsi="Arial" w:cs="Arial"/>
          <w:color w:val="000000" w:themeColor="text1"/>
          <w:sz w:val="22"/>
          <w:szCs w:val="22"/>
        </w:rPr>
        <w:t xml:space="preserve">four rooms of flowers, greenery and china as part of a </w:t>
      </w:r>
      <w:r w:rsidR="00B90736" w:rsidRPr="00171380">
        <w:rPr>
          <w:rFonts w:ascii="Arial" w:hAnsi="Arial" w:cs="Arial"/>
          <w:color w:val="000000"/>
          <w:sz w:val="22"/>
          <w:szCs w:val="22"/>
        </w:rPr>
        <w:t>joint promo</w:t>
      </w:r>
      <w:r w:rsidR="0002659B" w:rsidRPr="00171380">
        <w:rPr>
          <w:rFonts w:ascii="Arial" w:hAnsi="Arial" w:cs="Arial"/>
          <w:color w:val="000000"/>
          <w:sz w:val="22"/>
          <w:szCs w:val="22"/>
        </w:rPr>
        <w:t>tion</w:t>
      </w:r>
      <w:r w:rsidR="00B90736" w:rsidRPr="00171380">
        <w:rPr>
          <w:rFonts w:ascii="Arial" w:hAnsi="Arial" w:cs="Arial"/>
          <w:color w:val="000000"/>
          <w:sz w:val="22"/>
          <w:szCs w:val="22"/>
        </w:rPr>
        <w:t xml:space="preserve"> with Mottahedeh </w:t>
      </w:r>
      <w:r w:rsidR="0002659B" w:rsidRPr="00171380">
        <w:rPr>
          <w:rFonts w:ascii="Arial" w:hAnsi="Arial" w:cs="Arial"/>
          <w:color w:val="000000"/>
          <w:sz w:val="22"/>
          <w:szCs w:val="22"/>
        </w:rPr>
        <w:t xml:space="preserve">Fine </w:t>
      </w:r>
      <w:r w:rsidR="00B90736" w:rsidRPr="00171380">
        <w:rPr>
          <w:rFonts w:ascii="Arial" w:hAnsi="Arial" w:cs="Arial"/>
          <w:color w:val="000000"/>
          <w:sz w:val="22"/>
          <w:szCs w:val="22"/>
        </w:rPr>
        <w:t>China</w:t>
      </w:r>
      <w:r w:rsidR="0002659B" w:rsidRPr="00171380">
        <w:rPr>
          <w:rFonts w:ascii="Arial" w:hAnsi="Arial" w:cs="Arial"/>
          <w:color w:val="000000"/>
          <w:sz w:val="22"/>
          <w:szCs w:val="22"/>
        </w:rPr>
        <w:t>. The rooms include a Ze</w:t>
      </w:r>
      <w:r w:rsidR="00B90736" w:rsidRPr="00171380">
        <w:rPr>
          <w:rFonts w:ascii="Arial" w:hAnsi="Arial" w:cs="Arial"/>
          <w:color w:val="000000"/>
          <w:sz w:val="22"/>
          <w:szCs w:val="22"/>
        </w:rPr>
        <w:t xml:space="preserve">n </w:t>
      </w:r>
      <w:r w:rsidR="0002659B" w:rsidRPr="00171380">
        <w:rPr>
          <w:rFonts w:ascii="Arial" w:hAnsi="Arial" w:cs="Arial"/>
          <w:color w:val="000000"/>
          <w:sz w:val="22"/>
          <w:szCs w:val="22"/>
        </w:rPr>
        <w:t>g</w:t>
      </w:r>
      <w:r w:rsidR="00B90736" w:rsidRPr="00171380">
        <w:rPr>
          <w:rFonts w:ascii="Arial" w:hAnsi="Arial" w:cs="Arial"/>
          <w:color w:val="000000"/>
          <w:sz w:val="22"/>
          <w:szCs w:val="22"/>
        </w:rPr>
        <w:t>arden</w:t>
      </w:r>
      <w:r w:rsidR="0002659B" w:rsidRPr="00171380">
        <w:rPr>
          <w:rFonts w:ascii="Arial" w:hAnsi="Arial" w:cs="Arial"/>
          <w:color w:val="000000"/>
          <w:sz w:val="22"/>
          <w:szCs w:val="22"/>
        </w:rPr>
        <w:t xml:space="preserve">, a bridal luncheon, an </w:t>
      </w:r>
      <w:r w:rsidR="00850C1F">
        <w:rPr>
          <w:rFonts w:ascii="Arial" w:hAnsi="Arial" w:cs="Arial"/>
          <w:color w:val="000000"/>
          <w:sz w:val="22"/>
          <w:szCs w:val="22"/>
        </w:rPr>
        <w:t>urban rooftop</w:t>
      </w:r>
      <w:r w:rsidR="0002659B" w:rsidRPr="00171380">
        <w:rPr>
          <w:rFonts w:ascii="Arial" w:hAnsi="Arial" w:cs="Arial"/>
          <w:color w:val="000000"/>
          <w:sz w:val="22"/>
          <w:szCs w:val="22"/>
        </w:rPr>
        <w:t xml:space="preserve"> and</w:t>
      </w:r>
      <w:r w:rsidR="00B90736" w:rsidRPr="00171380">
        <w:rPr>
          <w:rFonts w:ascii="Arial" w:hAnsi="Arial" w:cs="Arial"/>
          <w:color w:val="000000"/>
          <w:sz w:val="22"/>
          <w:szCs w:val="22"/>
        </w:rPr>
        <w:t xml:space="preserve"> a maximalist</w:t>
      </w:r>
      <w:r w:rsidR="00850C1F">
        <w:rPr>
          <w:rFonts w:ascii="Arial" w:hAnsi="Arial" w:cs="Arial"/>
          <w:color w:val="000000"/>
          <w:sz w:val="22"/>
          <w:szCs w:val="22"/>
        </w:rPr>
        <w:t xml:space="preserve"> dining </w:t>
      </w:r>
      <w:r w:rsidR="00B90736" w:rsidRPr="00171380">
        <w:rPr>
          <w:rFonts w:ascii="Arial" w:hAnsi="Arial" w:cs="Arial"/>
          <w:color w:val="000000"/>
          <w:sz w:val="22"/>
          <w:szCs w:val="22"/>
        </w:rPr>
        <w:t xml:space="preserve">display overflowing with </w:t>
      </w:r>
      <w:r w:rsidR="00850C1F">
        <w:rPr>
          <w:rFonts w:ascii="Arial" w:hAnsi="Arial" w:cs="Arial"/>
          <w:color w:val="000000"/>
          <w:sz w:val="22"/>
          <w:szCs w:val="22"/>
        </w:rPr>
        <w:t>porcelain</w:t>
      </w:r>
      <w:r w:rsidR="00B90736" w:rsidRPr="00171380">
        <w:rPr>
          <w:rFonts w:ascii="Arial" w:hAnsi="Arial" w:cs="Arial"/>
          <w:color w:val="000000"/>
          <w:sz w:val="22"/>
          <w:szCs w:val="22"/>
        </w:rPr>
        <w:t xml:space="preserve"> and fruit. </w:t>
      </w:r>
    </w:p>
    <w:p w14:paraId="5FB535C5" w14:textId="65575B02" w:rsidR="00B90736" w:rsidRPr="00171380" w:rsidRDefault="00343CFB">
      <w:pPr>
        <w:tabs>
          <w:tab w:val="left" w:pos="540"/>
          <w:tab w:val="left" w:pos="720"/>
        </w:tabs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B7F52" w:rsidRPr="001713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3C42D121" w14:textId="2FDFCB03" w:rsidR="00343CFB" w:rsidRPr="00171380" w:rsidRDefault="0002659B">
      <w:pPr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>“It’s an over-the-top experience</w:t>
      </w:r>
      <w:r w:rsidR="004C1ACB" w:rsidRPr="00171380">
        <w:rPr>
          <w:rFonts w:ascii="Arial" w:hAnsi="Arial" w:cs="Arial"/>
          <w:color w:val="000000" w:themeColor="text1"/>
          <w:sz w:val="22"/>
          <w:szCs w:val="22"/>
        </w:rPr>
        <w:t xml:space="preserve"> and great first impression of the showroom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,” </w:t>
      </w:r>
      <w:r w:rsidR="00A130F2" w:rsidRPr="00171380">
        <w:rPr>
          <w:rFonts w:ascii="Arial" w:hAnsi="Arial" w:cs="Arial"/>
          <w:color w:val="000000" w:themeColor="text1"/>
          <w:sz w:val="22"/>
          <w:szCs w:val="22"/>
        </w:rPr>
        <w:t>said New Growth Designs CEO Ed Glenn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, who spent </w:t>
      </w:r>
      <w:r w:rsidR="004C1ACB" w:rsidRPr="00171380">
        <w:rPr>
          <w:rFonts w:ascii="Arial" w:hAnsi="Arial" w:cs="Arial"/>
          <w:color w:val="000000" w:themeColor="text1"/>
          <w:sz w:val="22"/>
          <w:szCs w:val="22"/>
        </w:rPr>
        <w:t xml:space="preserve">dozens of 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>hours fashioning</w:t>
      </w:r>
      <w:r w:rsidR="004C1ACB" w:rsidRPr="00171380">
        <w:rPr>
          <w:rFonts w:ascii="Arial" w:hAnsi="Arial" w:cs="Arial"/>
          <w:color w:val="000000" w:themeColor="text1"/>
          <w:sz w:val="22"/>
          <w:szCs w:val="22"/>
        </w:rPr>
        <w:t xml:space="preserve"> florals and greenery into striking arrangements. </w:t>
      </w:r>
    </w:p>
    <w:p w14:paraId="3551B32C" w14:textId="77777777" w:rsidR="004C1ACB" w:rsidRPr="00171380" w:rsidRDefault="004C1ACB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F6F972F" w14:textId="1845266C" w:rsidR="0002659B" w:rsidRPr="00171380" w:rsidRDefault="0002659B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b/>
          <w:color w:val="000000" w:themeColor="text1"/>
          <w:sz w:val="22"/>
          <w:szCs w:val="22"/>
        </w:rPr>
        <w:t>Enduraleaf Greenery</w:t>
      </w:r>
    </w:p>
    <w:p w14:paraId="472AB057" w14:textId="57129895" w:rsidR="00343CFB" w:rsidRPr="00171380" w:rsidRDefault="00E811F2" w:rsidP="00343CFB">
      <w:pPr>
        <w:rPr>
          <w:rFonts w:ascii="Arial" w:hAnsi="Arial" w:cs="Arial"/>
          <w:color w:val="222222"/>
          <w:sz w:val="22"/>
          <w:szCs w:val="22"/>
        </w:rPr>
      </w:pPr>
      <w:r w:rsidRPr="00171380">
        <w:rPr>
          <w:rFonts w:ascii="Arial" w:hAnsi="Arial" w:cs="Arial"/>
          <w:bCs/>
          <w:color w:val="222222"/>
          <w:sz w:val="22"/>
          <w:szCs w:val="22"/>
        </w:rPr>
        <w:t xml:space="preserve">After the floral and china exhibit, visitors can </w:t>
      </w:r>
      <w:r w:rsidR="006A4F43">
        <w:rPr>
          <w:rFonts w:ascii="Arial" w:hAnsi="Arial" w:cs="Arial"/>
          <w:bCs/>
          <w:color w:val="222222"/>
          <w:sz w:val="22"/>
          <w:szCs w:val="22"/>
        </w:rPr>
        <w:t>explore</w:t>
      </w:r>
      <w:r w:rsidRPr="00171380">
        <w:rPr>
          <w:rFonts w:ascii="Arial" w:hAnsi="Arial" w:cs="Arial"/>
          <w:bCs/>
          <w:color w:val="222222"/>
          <w:sz w:val="22"/>
          <w:szCs w:val="22"/>
        </w:rPr>
        <w:t xml:space="preserve"> </w:t>
      </w:r>
      <w:r w:rsidR="004C1ACB" w:rsidRPr="00171380">
        <w:rPr>
          <w:rFonts w:ascii="Arial" w:hAnsi="Arial" w:cs="Arial"/>
          <w:bCs/>
          <w:color w:val="222222"/>
          <w:sz w:val="22"/>
          <w:szCs w:val="22"/>
        </w:rPr>
        <w:t xml:space="preserve">New Growth’s </w:t>
      </w:r>
      <w:r w:rsidRPr="00171380">
        <w:rPr>
          <w:rFonts w:ascii="Arial" w:hAnsi="Arial" w:cs="Arial"/>
          <w:bCs/>
          <w:color w:val="222222"/>
          <w:sz w:val="22"/>
          <w:szCs w:val="22"/>
        </w:rPr>
        <w:t xml:space="preserve">new Enduraleaf products. </w:t>
      </w:r>
      <w:r w:rsidR="004C1ACB" w:rsidRPr="00171380">
        <w:rPr>
          <w:rFonts w:ascii="Arial" w:hAnsi="Arial" w:cs="Arial"/>
          <w:bCs/>
          <w:color w:val="222222"/>
          <w:sz w:val="22"/>
          <w:szCs w:val="22"/>
        </w:rPr>
        <w:t xml:space="preserve">Enduraleaf </w:t>
      </w:r>
      <w:r w:rsidR="00490BB7" w:rsidRPr="00171380">
        <w:rPr>
          <w:rFonts w:ascii="Arial" w:hAnsi="Arial" w:cs="Arial"/>
          <w:bCs/>
          <w:color w:val="222222"/>
          <w:sz w:val="22"/>
          <w:szCs w:val="22"/>
        </w:rPr>
        <w:t>(</w:t>
      </w:r>
      <w:r w:rsidR="00343CFB" w:rsidRPr="00171380">
        <w:rPr>
          <w:rFonts w:ascii="Arial" w:hAnsi="Arial" w:cs="Arial"/>
          <w:bCs/>
          <w:color w:val="222222"/>
          <w:sz w:val="22"/>
          <w:szCs w:val="22"/>
        </w:rPr>
        <w:t>weatherproof</w:t>
      </w:r>
      <w:r w:rsidR="00490BB7" w:rsidRPr="00171380">
        <w:rPr>
          <w:rFonts w:ascii="Arial" w:hAnsi="Arial" w:cs="Arial"/>
          <w:bCs/>
          <w:color w:val="222222"/>
          <w:sz w:val="22"/>
          <w:szCs w:val="22"/>
        </w:rPr>
        <w:t xml:space="preserve">, recyclable </w:t>
      </w:r>
      <w:r w:rsidR="00343CFB" w:rsidRPr="00171380">
        <w:rPr>
          <w:rFonts w:ascii="Arial" w:hAnsi="Arial" w:cs="Arial"/>
          <w:bCs/>
          <w:color w:val="222222"/>
          <w:sz w:val="22"/>
          <w:szCs w:val="22"/>
        </w:rPr>
        <w:t>outdoor greenery</w:t>
      </w:r>
      <w:r w:rsidR="00490BB7" w:rsidRPr="00171380">
        <w:rPr>
          <w:rFonts w:ascii="Arial" w:hAnsi="Arial" w:cs="Arial"/>
          <w:bCs/>
          <w:color w:val="222222"/>
          <w:sz w:val="22"/>
          <w:szCs w:val="22"/>
        </w:rPr>
        <w:t xml:space="preserve">) </w:t>
      </w:r>
      <w:r w:rsidR="0090208A" w:rsidRPr="00171380">
        <w:rPr>
          <w:rFonts w:ascii="Arial" w:hAnsi="Arial" w:cs="Arial"/>
          <w:bCs/>
          <w:color w:val="222222"/>
          <w:sz w:val="22"/>
          <w:szCs w:val="22"/>
        </w:rPr>
        <w:t xml:space="preserve">has an </w:t>
      </w:r>
      <w:r w:rsidR="0090208A" w:rsidRPr="00171380">
        <w:rPr>
          <w:rFonts w:ascii="Arial" w:hAnsi="Arial" w:cs="Arial"/>
          <w:color w:val="000000" w:themeColor="text1"/>
          <w:sz w:val="22"/>
          <w:szCs w:val="22"/>
        </w:rPr>
        <w:t xml:space="preserve">exclusive new formulation that extends </w:t>
      </w:r>
      <w:r w:rsidR="00343CFB" w:rsidRPr="00171380">
        <w:rPr>
          <w:rFonts w:ascii="Arial" w:hAnsi="Arial" w:cs="Arial"/>
          <w:color w:val="000000" w:themeColor="text1"/>
          <w:sz w:val="22"/>
          <w:szCs w:val="22"/>
        </w:rPr>
        <w:t>its</w:t>
      </w:r>
      <w:r w:rsidR="0090208A" w:rsidRPr="00171380">
        <w:rPr>
          <w:rFonts w:ascii="Arial" w:hAnsi="Arial" w:cs="Arial"/>
          <w:color w:val="000000" w:themeColor="text1"/>
          <w:sz w:val="22"/>
          <w:szCs w:val="22"/>
        </w:rPr>
        <w:t xml:space="preserve"> life </w:t>
      </w:r>
      <w:r w:rsidR="00343CFB" w:rsidRPr="00171380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90208A" w:rsidRPr="00171380">
        <w:rPr>
          <w:rFonts w:ascii="Arial" w:hAnsi="Arial" w:cs="Arial"/>
          <w:color w:val="000000" w:themeColor="text1"/>
          <w:sz w:val="22"/>
          <w:szCs w:val="22"/>
        </w:rPr>
        <w:t>10 years in normal outdoor conditions</w:t>
      </w:r>
      <w:r w:rsidR="00343CFB" w:rsidRPr="001713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43CFB" w:rsidRPr="00171380">
        <w:rPr>
          <w:rFonts w:ascii="Arial" w:hAnsi="Arial" w:cs="Arial"/>
          <w:color w:val="222222"/>
          <w:sz w:val="22"/>
          <w:szCs w:val="22"/>
        </w:rPr>
        <w:t>with no fading, no strength loss and no maintenance.</w:t>
      </w:r>
      <w:r w:rsidR="00490BB7" w:rsidRPr="00171380">
        <w:rPr>
          <w:rFonts w:ascii="Arial" w:hAnsi="Arial" w:cs="Arial"/>
          <w:color w:val="222222"/>
          <w:sz w:val="22"/>
          <w:szCs w:val="22"/>
        </w:rPr>
        <w:t xml:space="preserve"> Sun, rain, snow, cold, heat, salt, animals</w:t>
      </w:r>
      <w:r w:rsidRPr="00171380">
        <w:rPr>
          <w:rFonts w:ascii="Arial" w:hAnsi="Arial" w:cs="Arial"/>
          <w:color w:val="222222"/>
          <w:sz w:val="22"/>
          <w:szCs w:val="22"/>
        </w:rPr>
        <w:t xml:space="preserve"> and </w:t>
      </w:r>
      <w:r w:rsidR="00490BB7" w:rsidRPr="00171380">
        <w:rPr>
          <w:rFonts w:ascii="Arial" w:hAnsi="Arial" w:cs="Arial"/>
          <w:color w:val="222222"/>
          <w:sz w:val="22"/>
          <w:szCs w:val="22"/>
        </w:rPr>
        <w:t>insects are no problem.</w:t>
      </w:r>
    </w:p>
    <w:p w14:paraId="6E68035F" w14:textId="27564B66" w:rsidR="00490BB7" w:rsidRPr="00171380" w:rsidRDefault="00490BB7" w:rsidP="00343CFB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E696021" w14:textId="5E326F51" w:rsidR="00490BB7" w:rsidRPr="006A4F43" w:rsidRDefault="00490BB7" w:rsidP="00343CFB">
      <w:pPr>
        <w:rPr>
          <w:rFonts w:ascii="Arial" w:hAnsi="Arial" w:cs="Arial"/>
          <w:i/>
          <w:color w:val="000000" w:themeColor="text1"/>
          <w:sz w:val="22"/>
          <w:szCs w:val="22"/>
        </w:rPr>
      </w:pPr>
      <w:r w:rsidRPr="006A4F43">
        <w:rPr>
          <w:rFonts w:ascii="Arial" w:hAnsi="Arial" w:cs="Arial"/>
          <w:i/>
          <w:color w:val="000000" w:themeColor="text1"/>
          <w:sz w:val="22"/>
          <w:szCs w:val="22"/>
        </w:rPr>
        <w:t>Mats</w:t>
      </w:r>
    </w:p>
    <w:p w14:paraId="46D1426D" w14:textId="32B916E0" w:rsidR="00A76978" w:rsidRPr="00171380" w:rsidRDefault="00A76978" w:rsidP="00A76978">
      <w:pPr>
        <w:rPr>
          <w:rFonts w:ascii="Arial" w:hAnsi="Arial" w:cs="Arial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These </w:t>
      </w:r>
      <w:r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 xml:space="preserve">square interlocking mats for indoor or outdoor use snap together to </w:t>
      </w:r>
      <w:r w:rsidR="00985DD8"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>build</w:t>
      </w:r>
      <w:r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 xml:space="preserve"> green walls, cover lattice</w:t>
      </w:r>
      <w:r w:rsidR="00985DD8"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 xml:space="preserve"> and create </w:t>
      </w:r>
      <w:r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>tablescapes. The mat</w:t>
      </w:r>
      <w:r w:rsidR="00985DD8"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 xml:space="preserve">s interlock for a seamless appearance and the </w:t>
      </w:r>
      <w:r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 xml:space="preserve">backing grid can be trimmed to fit </w:t>
      </w:r>
      <w:r w:rsidR="00985DD8"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 xml:space="preserve">a </w:t>
      </w:r>
      <w:r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 xml:space="preserve">desired space. This UV </w:t>
      </w:r>
      <w:r w:rsidR="00985DD8"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>s</w:t>
      </w:r>
      <w:r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>table product is made entirely of recyclable</w:t>
      </w:r>
      <w:r w:rsidR="00675615">
        <w:rPr>
          <w:rFonts w:ascii="Arial" w:hAnsi="Arial" w:cs="Arial"/>
          <w:color w:val="222323"/>
          <w:sz w:val="22"/>
          <w:szCs w:val="22"/>
          <w:shd w:val="clear" w:color="auto" w:fill="FFFFFF"/>
        </w:rPr>
        <w:t>,</w:t>
      </w:r>
      <w:bookmarkStart w:id="0" w:name="_GoBack"/>
      <w:bookmarkEnd w:id="0"/>
      <w:r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 xml:space="preserve"> </w:t>
      </w:r>
      <w:r w:rsidR="00985DD8"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>l</w:t>
      </w:r>
      <w:r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>ow-density polyethylene</w:t>
      </w:r>
      <w:r w:rsidR="00985DD8"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 xml:space="preserve">. Mats are </w:t>
      </w:r>
      <w:r w:rsidR="00850C1F" w:rsidRPr="00850C1F">
        <w:rPr>
          <w:rFonts w:ascii="Arial" w:hAnsi="Arial" w:cs="Arial"/>
          <w:color w:val="222323"/>
          <w:sz w:val="22"/>
          <w:szCs w:val="22"/>
          <w:shd w:val="clear" w:color="auto" w:fill="FFFFFF"/>
        </w:rPr>
        <w:t>12</w:t>
      </w:r>
      <w:r w:rsidR="00985DD8" w:rsidRPr="00850C1F">
        <w:rPr>
          <w:rFonts w:ascii="Arial" w:hAnsi="Arial" w:cs="Arial"/>
          <w:color w:val="222323"/>
          <w:sz w:val="22"/>
          <w:szCs w:val="22"/>
          <w:shd w:val="clear" w:color="auto" w:fill="FFFFFF"/>
        </w:rPr>
        <w:t>-inches</w:t>
      </w:r>
      <w:r w:rsidR="00985DD8" w:rsidRPr="00171380">
        <w:rPr>
          <w:rFonts w:ascii="Arial" w:hAnsi="Arial" w:cs="Arial"/>
          <w:color w:val="222323"/>
          <w:sz w:val="22"/>
          <w:szCs w:val="22"/>
          <w:shd w:val="clear" w:color="auto" w:fill="FFFFFF"/>
        </w:rPr>
        <w:t xml:space="preserve"> square.</w:t>
      </w:r>
    </w:p>
    <w:p w14:paraId="2F782804" w14:textId="37C2EBFC" w:rsidR="00A76978" w:rsidRPr="00171380" w:rsidRDefault="00985DD8" w:rsidP="00343CFB">
      <w:pPr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EDE9FF2" w14:textId="750A1413" w:rsidR="00490BB7" w:rsidRPr="00171380" w:rsidRDefault="00490BB7" w:rsidP="00490BB7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color w:val="000000"/>
          <w:sz w:val="22"/>
          <w:szCs w:val="22"/>
        </w:rPr>
      </w:pPr>
      <w:r w:rsidRPr="00171380">
        <w:rPr>
          <w:rFonts w:ascii="Arial" w:eastAsia="Times New Roman" w:hAnsi="Arial" w:cs="Arial"/>
          <w:color w:val="000000"/>
          <w:sz w:val="22"/>
          <w:szCs w:val="22"/>
        </w:rPr>
        <w:t xml:space="preserve">Ivy Mat </w:t>
      </w:r>
      <w:r w:rsidR="00985DD8" w:rsidRPr="00171380">
        <w:rPr>
          <w:rFonts w:ascii="Arial" w:eastAsia="Times New Roman" w:hAnsi="Arial" w:cs="Arial"/>
          <w:color w:val="000000"/>
          <w:sz w:val="22"/>
          <w:szCs w:val="22"/>
        </w:rPr>
        <w:t>– variegated green leaves, tinged with red</w:t>
      </w:r>
    </w:p>
    <w:p w14:paraId="1DAB0013" w14:textId="051ECEE7" w:rsidR="00490BB7" w:rsidRPr="00171380" w:rsidRDefault="00490BB7" w:rsidP="00490BB7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color w:val="000000"/>
          <w:sz w:val="22"/>
          <w:szCs w:val="22"/>
        </w:rPr>
      </w:pPr>
      <w:r w:rsidRPr="00171380">
        <w:rPr>
          <w:rFonts w:ascii="Arial" w:eastAsia="Times New Roman" w:hAnsi="Arial" w:cs="Arial"/>
          <w:color w:val="000000"/>
          <w:sz w:val="22"/>
          <w:szCs w:val="22"/>
        </w:rPr>
        <w:t>Gardenia mat</w:t>
      </w:r>
      <w:r w:rsidR="00985DD8" w:rsidRPr="00171380">
        <w:rPr>
          <w:rFonts w:ascii="Arial" w:eastAsia="Times New Roman" w:hAnsi="Arial" w:cs="Arial"/>
          <w:color w:val="000000"/>
          <w:sz w:val="22"/>
          <w:szCs w:val="22"/>
        </w:rPr>
        <w:t xml:space="preserve"> – with carefully placed white blossoms</w:t>
      </w:r>
    </w:p>
    <w:p w14:paraId="442EA7BA" w14:textId="292E7FAE" w:rsidR="00490BB7" w:rsidRPr="00850C1F" w:rsidRDefault="00490BB7" w:rsidP="00490BB7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color w:val="000000"/>
          <w:sz w:val="22"/>
          <w:szCs w:val="22"/>
        </w:rPr>
      </w:pPr>
      <w:r w:rsidRPr="00850C1F">
        <w:rPr>
          <w:rFonts w:ascii="Arial" w:eastAsia="Times New Roman" w:hAnsi="Arial" w:cs="Arial"/>
          <w:color w:val="000000"/>
          <w:sz w:val="22"/>
          <w:szCs w:val="22"/>
        </w:rPr>
        <w:t>Tuxedo grass mat</w:t>
      </w:r>
      <w:r w:rsidR="00850C1F" w:rsidRPr="00850C1F">
        <w:rPr>
          <w:rFonts w:ascii="Arial" w:eastAsia="Times New Roman" w:hAnsi="Arial" w:cs="Arial"/>
          <w:color w:val="000000"/>
          <w:sz w:val="22"/>
          <w:szCs w:val="22"/>
        </w:rPr>
        <w:t xml:space="preserve"> – juniper leaf ground cover</w:t>
      </w:r>
    </w:p>
    <w:p w14:paraId="7C831B80" w14:textId="2CAC2552" w:rsidR="00490BB7" w:rsidRPr="00171380" w:rsidRDefault="00490BB7" w:rsidP="00490BB7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color w:val="000000"/>
          <w:sz w:val="22"/>
          <w:szCs w:val="22"/>
        </w:rPr>
      </w:pPr>
      <w:r w:rsidRPr="00171380">
        <w:rPr>
          <w:rFonts w:ascii="Arial" w:eastAsia="Times New Roman" w:hAnsi="Arial" w:cs="Arial"/>
          <w:color w:val="000000"/>
          <w:sz w:val="22"/>
          <w:szCs w:val="22"/>
        </w:rPr>
        <w:t>Mayaca fern mat</w:t>
      </w:r>
      <w:r w:rsidR="00985DD8" w:rsidRPr="00171380">
        <w:rPr>
          <w:rFonts w:ascii="Arial" w:eastAsia="Times New Roman" w:hAnsi="Arial" w:cs="Arial"/>
          <w:color w:val="000000"/>
          <w:sz w:val="22"/>
          <w:szCs w:val="22"/>
        </w:rPr>
        <w:t xml:space="preserve"> – a soft-stemmed plant with narrow green leaves</w:t>
      </w:r>
    </w:p>
    <w:p w14:paraId="3DCA1FDE" w14:textId="0E356949" w:rsidR="00490BB7" w:rsidRPr="00171380" w:rsidRDefault="00490BB7" w:rsidP="00490BB7">
      <w:pPr>
        <w:rPr>
          <w:rFonts w:ascii="Arial" w:hAnsi="Arial" w:cs="Arial"/>
          <w:color w:val="000000"/>
          <w:sz w:val="22"/>
          <w:szCs w:val="22"/>
        </w:rPr>
      </w:pPr>
    </w:p>
    <w:p w14:paraId="7BABE6E8" w14:textId="240F9371" w:rsidR="00641FDE" w:rsidRPr="006A4F43" w:rsidRDefault="00490BB7" w:rsidP="00490BB7">
      <w:pPr>
        <w:rPr>
          <w:rFonts w:ascii="Arial" w:hAnsi="Arial" w:cs="Arial"/>
          <w:i/>
          <w:color w:val="000000"/>
          <w:sz w:val="22"/>
          <w:szCs w:val="22"/>
        </w:rPr>
      </w:pPr>
      <w:r w:rsidRPr="006A4F43">
        <w:rPr>
          <w:rFonts w:ascii="Arial" w:hAnsi="Arial" w:cs="Arial"/>
          <w:i/>
          <w:color w:val="000000"/>
          <w:sz w:val="22"/>
          <w:szCs w:val="22"/>
        </w:rPr>
        <w:t>Garlands</w:t>
      </w:r>
    </w:p>
    <w:p w14:paraId="2D6E86C8" w14:textId="217CBEF7" w:rsidR="00641FDE" w:rsidRPr="00171380" w:rsidRDefault="00A25DAC" w:rsidP="00490BB7">
      <w:pPr>
        <w:rPr>
          <w:rFonts w:ascii="Arial" w:hAnsi="Arial" w:cs="Arial"/>
          <w:color w:val="000000"/>
          <w:sz w:val="22"/>
          <w:szCs w:val="22"/>
        </w:rPr>
      </w:pPr>
      <w:r w:rsidRPr="00171380">
        <w:rPr>
          <w:rFonts w:ascii="Arial" w:hAnsi="Arial" w:cs="Arial"/>
          <w:color w:val="000000"/>
          <w:sz w:val="22"/>
          <w:szCs w:val="22"/>
        </w:rPr>
        <w:t>Used in</w:t>
      </w:r>
      <w:r w:rsidR="00641FDE" w:rsidRPr="00171380">
        <w:rPr>
          <w:rFonts w:ascii="Arial" w:hAnsi="Arial" w:cs="Arial"/>
          <w:color w:val="000000"/>
          <w:sz w:val="22"/>
          <w:szCs w:val="22"/>
        </w:rPr>
        <w:t xml:space="preserve"> indoor </w:t>
      </w:r>
      <w:r w:rsidRPr="00171380">
        <w:rPr>
          <w:rFonts w:ascii="Arial" w:hAnsi="Arial" w:cs="Arial"/>
          <w:color w:val="000000"/>
          <w:sz w:val="22"/>
          <w:szCs w:val="22"/>
        </w:rPr>
        <w:t>and</w:t>
      </w:r>
      <w:r w:rsidR="00641FDE" w:rsidRPr="00171380">
        <w:rPr>
          <w:rFonts w:ascii="Arial" w:hAnsi="Arial" w:cs="Arial"/>
          <w:color w:val="000000"/>
          <w:sz w:val="22"/>
          <w:szCs w:val="22"/>
        </w:rPr>
        <w:t xml:space="preserve"> outdoor application</w:t>
      </w:r>
      <w:r w:rsidRPr="00171380">
        <w:rPr>
          <w:rFonts w:ascii="Arial" w:hAnsi="Arial" w:cs="Arial"/>
          <w:color w:val="000000"/>
          <w:sz w:val="22"/>
          <w:szCs w:val="22"/>
        </w:rPr>
        <w:t>s</w:t>
      </w:r>
      <w:r w:rsidR="00641FDE" w:rsidRPr="00171380">
        <w:rPr>
          <w:rFonts w:ascii="Arial" w:hAnsi="Arial" w:cs="Arial"/>
          <w:color w:val="000000"/>
          <w:sz w:val="22"/>
          <w:szCs w:val="22"/>
        </w:rPr>
        <w:t xml:space="preserve">, garlands are sturdy </w:t>
      </w:r>
      <w:r w:rsidRPr="00171380">
        <w:rPr>
          <w:rFonts w:ascii="Arial" w:hAnsi="Arial" w:cs="Arial"/>
          <w:color w:val="000000"/>
          <w:sz w:val="22"/>
          <w:szCs w:val="22"/>
        </w:rPr>
        <w:t>yet flexible and</w:t>
      </w:r>
      <w:r w:rsidR="00641FDE" w:rsidRPr="00171380">
        <w:rPr>
          <w:rFonts w:ascii="Arial" w:hAnsi="Arial" w:cs="Arial"/>
          <w:color w:val="000000"/>
          <w:sz w:val="22"/>
          <w:szCs w:val="22"/>
        </w:rPr>
        <w:t xml:space="preserve"> drap</w:t>
      </w:r>
      <w:r w:rsidR="00D869E1">
        <w:rPr>
          <w:rFonts w:ascii="Arial" w:hAnsi="Arial" w:cs="Arial"/>
          <w:color w:val="000000"/>
          <w:sz w:val="22"/>
          <w:szCs w:val="22"/>
        </w:rPr>
        <w:t>e</w:t>
      </w:r>
      <w:r w:rsidR="00641FDE" w:rsidRPr="00171380">
        <w:rPr>
          <w:rFonts w:ascii="Arial" w:hAnsi="Arial" w:cs="Arial"/>
          <w:color w:val="000000"/>
          <w:sz w:val="22"/>
          <w:szCs w:val="22"/>
        </w:rPr>
        <w:t xml:space="preserve">able, with lifelike </w:t>
      </w:r>
      <w:r w:rsidRPr="00171380">
        <w:rPr>
          <w:rFonts w:ascii="Arial" w:hAnsi="Arial" w:cs="Arial"/>
          <w:color w:val="000000"/>
          <w:sz w:val="22"/>
          <w:szCs w:val="22"/>
        </w:rPr>
        <w:t>leaves. Most come in 6-foot lengths. Ideal for hard-to-reach spaces that make live garlands impractical.</w:t>
      </w:r>
    </w:p>
    <w:p w14:paraId="4CC30292" w14:textId="03FBBC95" w:rsidR="00490BB7" w:rsidRPr="00171380" w:rsidRDefault="00985DD8" w:rsidP="00490BB7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color w:val="000000"/>
          <w:sz w:val="22"/>
          <w:szCs w:val="22"/>
        </w:rPr>
      </w:pPr>
      <w:r w:rsidRPr="00171380">
        <w:rPr>
          <w:rFonts w:ascii="Arial" w:eastAsia="Times New Roman" w:hAnsi="Arial" w:cs="Arial"/>
          <w:color w:val="000000"/>
          <w:sz w:val="22"/>
          <w:szCs w:val="22"/>
        </w:rPr>
        <w:t>G</w:t>
      </w:r>
      <w:r w:rsidR="00490BB7" w:rsidRPr="00171380">
        <w:rPr>
          <w:rFonts w:ascii="Arial" w:eastAsia="Times New Roman" w:hAnsi="Arial" w:cs="Arial"/>
          <w:color w:val="000000"/>
          <w:sz w:val="22"/>
          <w:szCs w:val="22"/>
        </w:rPr>
        <w:t>ardenia</w:t>
      </w:r>
      <w:r w:rsidR="00B52AFE" w:rsidRPr="00171380">
        <w:rPr>
          <w:rFonts w:ascii="Arial" w:eastAsia="Times New Roman" w:hAnsi="Arial" w:cs="Arial"/>
          <w:color w:val="000000"/>
          <w:sz w:val="22"/>
          <w:szCs w:val="22"/>
        </w:rPr>
        <w:t xml:space="preserve"> – glossy oval leaves with hand-shaped, white blossoms, in 6-foot lengths</w:t>
      </w:r>
      <w:r w:rsidR="00490BB7" w:rsidRPr="00171380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</w:p>
    <w:p w14:paraId="5D688618" w14:textId="0116B8ED" w:rsidR="00490BB7" w:rsidRPr="00171380" w:rsidRDefault="00490BB7" w:rsidP="00490BB7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color w:val="000000"/>
          <w:sz w:val="22"/>
          <w:szCs w:val="22"/>
        </w:rPr>
      </w:pPr>
      <w:r w:rsidRPr="00171380">
        <w:rPr>
          <w:rFonts w:ascii="Arial" w:eastAsia="Times New Roman" w:hAnsi="Arial" w:cs="Arial"/>
          <w:color w:val="000000"/>
          <w:sz w:val="22"/>
          <w:szCs w:val="22"/>
        </w:rPr>
        <w:t xml:space="preserve">Ligustrum </w:t>
      </w:r>
      <w:r w:rsidR="00985DD8" w:rsidRPr="00171380">
        <w:rPr>
          <w:rFonts w:ascii="Arial" w:eastAsia="Times New Roman" w:hAnsi="Arial" w:cs="Arial"/>
          <w:color w:val="000000"/>
          <w:sz w:val="22"/>
          <w:szCs w:val="22"/>
        </w:rPr>
        <w:t>–</w:t>
      </w:r>
      <w:r w:rsidR="00B52AFE" w:rsidRPr="00171380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985DD8" w:rsidRPr="00171380">
        <w:rPr>
          <w:rFonts w:ascii="Arial" w:eastAsia="Times New Roman" w:hAnsi="Arial" w:cs="Arial"/>
          <w:color w:val="000000"/>
          <w:sz w:val="22"/>
          <w:szCs w:val="22"/>
        </w:rPr>
        <w:t>oval, spiny leaves in 6-foot lengths</w:t>
      </w:r>
    </w:p>
    <w:p w14:paraId="0DED2D73" w14:textId="4CDF633D" w:rsidR="00490BB7" w:rsidRPr="00171380" w:rsidRDefault="00985DD8" w:rsidP="00490BB7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color w:val="000000"/>
          <w:sz w:val="22"/>
          <w:szCs w:val="22"/>
        </w:rPr>
      </w:pPr>
      <w:r w:rsidRPr="00171380">
        <w:rPr>
          <w:rFonts w:ascii="Arial" w:eastAsia="Times New Roman" w:hAnsi="Arial" w:cs="Arial"/>
          <w:color w:val="000000"/>
          <w:sz w:val="22"/>
          <w:szCs w:val="22"/>
        </w:rPr>
        <w:t xml:space="preserve">Ivy – </w:t>
      </w:r>
      <w:r w:rsidR="00850C1F">
        <w:rPr>
          <w:rFonts w:ascii="Arial" w:eastAsia="Times New Roman" w:hAnsi="Arial" w:cs="Arial"/>
          <w:color w:val="000000"/>
          <w:sz w:val="22"/>
          <w:szCs w:val="22"/>
        </w:rPr>
        <w:t xml:space="preserve">English style with four different leaf shapes and sizes; </w:t>
      </w:r>
      <w:r w:rsidR="00E811F2" w:rsidRPr="00171380">
        <w:rPr>
          <w:rFonts w:ascii="Arial" w:eastAsia="Times New Roman" w:hAnsi="Arial" w:cs="Arial"/>
          <w:color w:val="000000"/>
          <w:sz w:val="22"/>
          <w:szCs w:val="22"/>
        </w:rPr>
        <w:t>available</w:t>
      </w:r>
      <w:r w:rsidRPr="00171380">
        <w:rPr>
          <w:rFonts w:ascii="Arial" w:eastAsia="Times New Roman" w:hAnsi="Arial" w:cs="Arial"/>
          <w:color w:val="000000"/>
          <w:sz w:val="22"/>
          <w:szCs w:val="22"/>
        </w:rPr>
        <w:t xml:space="preserve"> in </w:t>
      </w:r>
      <w:r w:rsidR="00850C1F">
        <w:rPr>
          <w:rFonts w:ascii="Arial" w:eastAsia="Times New Roman" w:hAnsi="Arial" w:cs="Arial"/>
          <w:color w:val="000000"/>
          <w:sz w:val="22"/>
          <w:szCs w:val="22"/>
        </w:rPr>
        <w:t>red/green and two-tone green;</w:t>
      </w:r>
      <w:r w:rsidRPr="00171380">
        <w:rPr>
          <w:rFonts w:ascii="Arial" w:eastAsia="Times New Roman" w:hAnsi="Arial" w:cs="Arial"/>
          <w:color w:val="000000"/>
          <w:sz w:val="22"/>
          <w:szCs w:val="22"/>
        </w:rPr>
        <w:t xml:space="preserve"> in </w:t>
      </w:r>
      <w:r w:rsidR="00490BB7" w:rsidRPr="00171380">
        <w:rPr>
          <w:rFonts w:ascii="Arial" w:eastAsia="Times New Roman" w:hAnsi="Arial" w:cs="Arial"/>
          <w:color w:val="000000"/>
          <w:sz w:val="22"/>
          <w:szCs w:val="22"/>
        </w:rPr>
        <w:t>6</w:t>
      </w:r>
      <w:r w:rsidRPr="00171380">
        <w:rPr>
          <w:rFonts w:ascii="Arial" w:eastAsia="Times New Roman" w:hAnsi="Arial" w:cs="Arial"/>
          <w:color w:val="000000"/>
          <w:sz w:val="22"/>
          <w:szCs w:val="22"/>
        </w:rPr>
        <w:t>-</w:t>
      </w:r>
      <w:r w:rsidR="00490BB7" w:rsidRPr="00171380">
        <w:rPr>
          <w:rFonts w:ascii="Arial" w:eastAsia="Times New Roman" w:hAnsi="Arial" w:cs="Arial"/>
          <w:color w:val="000000"/>
          <w:sz w:val="22"/>
          <w:szCs w:val="22"/>
        </w:rPr>
        <w:t xml:space="preserve">foot </w:t>
      </w:r>
      <w:r w:rsidRPr="00171380">
        <w:rPr>
          <w:rFonts w:ascii="Arial" w:eastAsia="Times New Roman" w:hAnsi="Arial" w:cs="Arial"/>
          <w:color w:val="000000"/>
          <w:sz w:val="22"/>
          <w:szCs w:val="22"/>
        </w:rPr>
        <w:t>lengths</w:t>
      </w:r>
    </w:p>
    <w:p w14:paraId="40C5C8EF" w14:textId="77777777" w:rsidR="00A25DAC" w:rsidRPr="00171380" w:rsidRDefault="00A25DAC" w:rsidP="00A25DAC">
      <w:pPr>
        <w:jc w:val="center"/>
        <w:rPr>
          <w:rFonts w:ascii="Arial" w:hAnsi="Arial" w:cs="Arial"/>
          <w:color w:val="7F7F7F" w:themeColor="text1" w:themeTint="80"/>
          <w:sz w:val="22"/>
          <w:szCs w:val="22"/>
        </w:rPr>
      </w:pPr>
    </w:p>
    <w:p w14:paraId="3D2D0631" w14:textId="2DA8D37A" w:rsidR="00A25DAC" w:rsidRPr="00171380" w:rsidRDefault="00A25DAC" w:rsidP="00A25DAC">
      <w:pPr>
        <w:jc w:val="center"/>
        <w:rPr>
          <w:rFonts w:ascii="Arial" w:hAnsi="Arial" w:cs="Arial"/>
          <w:color w:val="7F7F7F" w:themeColor="text1" w:themeTint="80"/>
          <w:sz w:val="22"/>
          <w:szCs w:val="22"/>
        </w:rPr>
      </w:pPr>
      <w:r w:rsidRPr="00171380">
        <w:rPr>
          <w:rFonts w:ascii="Arial" w:hAnsi="Arial" w:cs="Arial"/>
          <w:color w:val="7F7F7F" w:themeColor="text1" w:themeTint="80"/>
          <w:sz w:val="22"/>
          <w:szCs w:val="22"/>
        </w:rPr>
        <w:t>-more-</w:t>
      </w:r>
    </w:p>
    <w:p w14:paraId="302CEC64" w14:textId="3A695706" w:rsidR="00A25DAC" w:rsidRDefault="00A25DAC" w:rsidP="00490BB7">
      <w:pPr>
        <w:rPr>
          <w:rFonts w:ascii="Arial" w:hAnsi="Arial" w:cs="Arial"/>
          <w:color w:val="000000"/>
          <w:sz w:val="22"/>
          <w:szCs w:val="22"/>
        </w:rPr>
      </w:pPr>
    </w:p>
    <w:p w14:paraId="763C5D30" w14:textId="01E8A6E6" w:rsidR="00171380" w:rsidRDefault="00171380" w:rsidP="00490BB7">
      <w:pPr>
        <w:rPr>
          <w:rFonts w:ascii="Arial" w:hAnsi="Arial" w:cs="Arial"/>
          <w:color w:val="000000"/>
          <w:sz w:val="22"/>
          <w:szCs w:val="22"/>
        </w:rPr>
      </w:pPr>
    </w:p>
    <w:p w14:paraId="55577BE0" w14:textId="77777777" w:rsidR="003D79D7" w:rsidRPr="00171380" w:rsidRDefault="003D79D7" w:rsidP="00490BB7">
      <w:pPr>
        <w:rPr>
          <w:rFonts w:ascii="Arial" w:hAnsi="Arial" w:cs="Arial"/>
          <w:color w:val="000000"/>
          <w:sz w:val="22"/>
          <w:szCs w:val="22"/>
        </w:rPr>
      </w:pPr>
    </w:p>
    <w:p w14:paraId="1077A793" w14:textId="3F999AAD" w:rsidR="00490BB7" w:rsidRPr="00171380" w:rsidRDefault="00A25DAC" w:rsidP="00343CFB">
      <w:pPr>
        <w:rPr>
          <w:rFonts w:ascii="Arial" w:eastAsiaTheme="minorHAnsi" w:hAnsi="Arial" w:cs="Arial"/>
          <w:color w:val="7F7F7F" w:themeColor="text1" w:themeTint="80"/>
          <w:sz w:val="22"/>
          <w:szCs w:val="22"/>
        </w:rPr>
      </w:pPr>
      <w:r w:rsidRPr="00171380">
        <w:rPr>
          <w:rFonts w:ascii="Arial" w:eastAsiaTheme="minorHAnsi" w:hAnsi="Arial" w:cs="Arial"/>
          <w:color w:val="7F7F7F" w:themeColor="text1" w:themeTint="80"/>
          <w:sz w:val="22"/>
          <w:szCs w:val="22"/>
        </w:rPr>
        <w:t>Page 2, Floral wonderland greets visitors</w:t>
      </w:r>
    </w:p>
    <w:p w14:paraId="5B524793" w14:textId="77777777" w:rsidR="00343CFB" w:rsidRPr="00171380" w:rsidRDefault="00343CFB" w:rsidP="00343CFB">
      <w:pPr>
        <w:rPr>
          <w:rFonts w:ascii="Arial" w:hAnsi="Arial" w:cs="Arial"/>
          <w:color w:val="7F7F7F" w:themeColor="text1" w:themeTint="80"/>
          <w:sz w:val="22"/>
          <w:szCs w:val="22"/>
        </w:rPr>
      </w:pPr>
    </w:p>
    <w:p w14:paraId="75E13244" w14:textId="77777777" w:rsidR="00343CFB" w:rsidRPr="00171380" w:rsidRDefault="00343CFB" w:rsidP="00343CFB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9B116B4" w14:textId="4944BB7F" w:rsidR="00F1243F" w:rsidRDefault="00D869E1">
      <w:pPr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>Also,</w:t>
      </w:r>
      <w:r w:rsidR="002A3E0C" w:rsidRPr="00171380">
        <w:rPr>
          <w:rFonts w:ascii="Arial" w:hAnsi="Arial" w:cs="Arial"/>
          <w:color w:val="000000" w:themeColor="text1"/>
          <w:sz w:val="22"/>
          <w:szCs w:val="22"/>
        </w:rPr>
        <w:t xml:space="preserve"> these recently introduced products </w:t>
      </w:r>
      <w:r w:rsidR="00343CFB" w:rsidRPr="00171380">
        <w:rPr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2A3E0C" w:rsidRPr="00171380">
        <w:rPr>
          <w:rFonts w:ascii="Arial" w:hAnsi="Arial" w:cs="Arial"/>
          <w:color w:val="000000" w:themeColor="text1"/>
          <w:sz w:val="22"/>
          <w:szCs w:val="22"/>
        </w:rPr>
        <w:t>showing for the first time at High Point</w:t>
      </w:r>
      <w:r w:rsidR="00C93340" w:rsidRPr="00171380">
        <w:rPr>
          <w:rFonts w:ascii="Arial" w:hAnsi="Arial" w:cs="Arial"/>
          <w:color w:val="000000" w:themeColor="text1"/>
          <w:sz w:val="22"/>
          <w:szCs w:val="22"/>
        </w:rPr>
        <w:t>:</w:t>
      </w:r>
    </w:p>
    <w:p w14:paraId="6CD9CCB4" w14:textId="77777777" w:rsidR="00850C1F" w:rsidRDefault="00850C1F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79C0E42F" w14:textId="4B66627D" w:rsidR="005C273A" w:rsidRPr="00850C1F" w:rsidRDefault="00850C1F" w:rsidP="00850C1F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850C1F">
        <w:rPr>
          <w:rFonts w:ascii="Arial" w:hAnsi="Arial" w:cs="Arial"/>
          <w:b/>
          <w:color w:val="000000" w:themeColor="text1"/>
          <w:sz w:val="22"/>
          <w:szCs w:val="22"/>
        </w:rPr>
        <w:t>Trees</w:t>
      </w:r>
    </w:p>
    <w:p w14:paraId="77FED562" w14:textId="70A73CCF" w:rsidR="005C273A" w:rsidRPr="00171380" w:rsidRDefault="005C273A" w:rsidP="005C273A">
      <w:pPr>
        <w:pStyle w:val="ListParagraph"/>
        <w:numPr>
          <w:ilvl w:val="1"/>
          <w:numId w:val="1"/>
        </w:numPr>
        <w:ind w:left="990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>5-foot-tall A</w:t>
      </w:r>
      <w:r w:rsidR="00A96BB9" w:rsidRPr="00171380">
        <w:rPr>
          <w:rFonts w:ascii="Arial" w:hAnsi="Arial" w:cs="Arial"/>
          <w:color w:val="000000" w:themeColor="text1"/>
          <w:sz w:val="22"/>
          <w:szCs w:val="22"/>
        </w:rPr>
        <w:t>ralia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6BB9" w:rsidRPr="00171380">
        <w:rPr>
          <w:rFonts w:ascii="Arial" w:hAnsi="Arial" w:cs="Arial"/>
          <w:color w:val="000000" w:themeColor="text1"/>
          <w:sz w:val="22"/>
          <w:szCs w:val="22"/>
        </w:rPr>
        <w:t>B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>alfou</w:t>
      </w:r>
      <w:r w:rsidR="00A96BB9" w:rsidRPr="00171380">
        <w:rPr>
          <w:rFonts w:ascii="Arial" w:hAnsi="Arial" w:cs="Arial"/>
          <w:color w:val="000000" w:themeColor="text1"/>
          <w:sz w:val="22"/>
          <w:szCs w:val="22"/>
        </w:rPr>
        <w:t>r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>nia</w:t>
      </w:r>
      <w:r w:rsidR="004371EC" w:rsidRPr="00171380">
        <w:rPr>
          <w:rFonts w:ascii="Arial" w:hAnsi="Arial" w:cs="Arial"/>
          <w:color w:val="000000" w:themeColor="text1"/>
          <w:sz w:val="22"/>
          <w:szCs w:val="22"/>
        </w:rPr>
        <w:t xml:space="preserve"> tree</w:t>
      </w:r>
    </w:p>
    <w:p w14:paraId="064D099D" w14:textId="782386B7" w:rsidR="00C719DA" w:rsidRPr="00171380" w:rsidRDefault="00C719DA" w:rsidP="00C719DA">
      <w:pPr>
        <w:pStyle w:val="ListParagraph"/>
        <w:numPr>
          <w:ilvl w:val="2"/>
          <w:numId w:val="1"/>
        </w:numPr>
        <w:ind w:left="1350" w:hanging="270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Rounded faux fresh leaves with a curved shape; lifelike veining and slight red color on leaf edges. While only 5 foot in height, this tree shapes out to almost 4 feet in diameter, making a dramatic statement. Potted in a 13-inch diameter mache nursery pot</w:t>
      </w:r>
      <w:r w:rsidR="007629AD" w:rsidRPr="0017138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7629AD" w:rsidRPr="0017138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and </w:t>
      </w:r>
      <w:r w:rsidR="007629AD" w:rsidRPr="00171380">
        <w:rPr>
          <w:rFonts w:ascii="Arial" w:hAnsi="Arial" w:cs="Arial"/>
          <w:color w:val="000000"/>
          <w:sz w:val="22"/>
          <w:szCs w:val="22"/>
        </w:rPr>
        <w:t>finished with Durt</w:t>
      </w:r>
      <w:r w:rsidR="007629AD" w:rsidRPr="00171380">
        <w:rPr>
          <w:rFonts w:ascii="Arial" w:hAnsi="Arial" w:cs="Arial"/>
          <w:color w:val="000000"/>
          <w:sz w:val="22"/>
          <w:szCs w:val="22"/>
          <w:vertAlign w:val="superscript"/>
        </w:rPr>
        <w:t>®</w:t>
      </w:r>
      <w:r w:rsidR="007629AD" w:rsidRPr="00171380">
        <w:rPr>
          <w:rFonts w:ascii="Arial" w:hAnsi="Arial" w:cs="Arial"/>
          <w:color w:val="000000"/>
          <w:sz w:val="22"/>
          <w:szCs w:val="22"/>
        </w:rPr>
        <w:t xml:space="preserve">, an exclusive permanent potting mix created </w:t>
      </w:r>
      <w:r w:rsidR="00191A29" w:rsidRPr="00171380">
        <w:rPr>
          <w:rFonts w:ascii="Arial" w:hAnsi="Arial" w:cs="Arial"/>
          <w:color w:val="000000"/>
          <w:sz w:val="22"/>
          <w:szCs w:val="22"/>
        </w:rPr>
        <w:t>using</w:t>
      </w:r>
      <w:r w:rsidR="007629AD" w:rsidRPr="00171380">
        <w:rPr>
          <w:rFonts w:ascii="Arial" w:hAnsi="Arial" w:cs="Arial"/>
          <w:color w:val="000000"/>
          <w:sz w:val="22"/>
          <w:szCs w:val="22"/>
        </w:rPr>
        <w:t xml:space="preserve"> softwood scraps from local sawmills.</w:t>
      </w:r>
    </w:p>
    <w:p w14:paraId="54768CFF" w14:textId="77777777" w:rsidR="00921DD9" w:rsidRPr="00171380" w:rsidRDefault="00921DD9" w:rsidP="00921DD9">
      <w:pPr>
        <w:pStyle w:val="ListParagraph"/>
        <w:ind w:left="1350"/>
        <w:rPr>
          <w:rFonts w:ascii="Arial" w:hAnsi="Arial" w:cs="Arial"/>
          <w:color w:val="000000" w:themeColor="text1"/>
          <w:sz w:val="22"/>
          <w:szCs w:val="22"/>
        </w:rPr>
      </w:pPr>
    </w:p>
    <w:p w14:paraId="630BFEFB" w14:textId="0475F17B" w:rsidR="00C719DA" w:rsidRPr="00171380" w:rsidRDefault="005C273A" w:rsidP="00C719DA">
      <w:pPr>
        <w:pStyle w:val="ListParagraph"/>
        <w:numPr>
          <w:ilvl w:val="1"/>
          <w:numId w:val="1"/>
        </w:numPr>
        <w:ind w:left="990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5- and 8-foot-tall </w:t>
      </w:r>
      <w:r w:rsidR="00C719DA" w:rsidRPr="00171380">
        <w:rPr>
          <w:rFonts w:ascii="Arial" w:hAnsi="Arial" w:cs="Arial"/>
          <w:color w:val="000000" w:themeColor="text1"/>
          <w:sz w:val="22"/>
          <w:szCs w:val="22"/>
        </w:rPr>
        <w:t>O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>live</w:t>
      </w:r>
      <w:r w:rsidR="004371EC" w:rsidRPr="00171380">
        <w:rPr>
          <w:rFonts w:ascii="Arial" w:hAnsi="Arial" w:cs="Arial"/>
          <w:color w:val="000000" w:themeColor="text1"/>
          <w:sz w:val="22"/>
          <w:szCs w:val="22"/>
        </w:rPr>
        <w:t xml:space="preserve"> trees</w:t>
      </w:r>
    </w:p>
    <w:p w14:paraId="5E41D60C" w14:textId="241A4AF4" w:rsidR="00C719DA" w:rsidRPr="00171380" w:rsidRDefault="00C719DA" w:rsidP="00C719DA">
      <w:pPr>
        <w:pStyle w:val="ListParagraph"/>
        <w:numPr>
          <w:ilvl w:val="2"/>
          <w:numId w:val="1"/>
        </w:numPr>
        <w:ind w:left="1440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Slender, silvery gray-green leaves on a realistic artificial trunk. This tall tree is an interesting addition to residential or commercial spaces. </w:t>
      </w:r>
      <w:r w:rsidR="003F3F80" w:rsidRPr="0017138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The 5-foot Olive tree is potted in a 10</w:t>
      </w:r>
      <w:r w:rsidR="00824192" w:rsidRPr="0017138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-inch-</w:t>
      </w:r>
      <w:r w:rsidR="003F3F80" w:rsidRPr="00171380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diameter mache nursery pot, while </w:t>
      </w:r>
      <w:r w:rsidR="003F3F80" w:rsidRPr="001713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t</w:t>
      </w:r>
      <w:r w:rsidRPr="001713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he </w:t>
      </w:r>
      <w:r w:rsidR="003F3F80" w:rsidRPr="001713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8-foot</w:t>
      </w:r>
      <w:r w:rsidRPr="001713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tree is potted in a 13</w:t>
      </w:r>
      <w:r w:rsidR="00824192" w:rsidRPr="001713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-inch-</w:t>
      </w:r>
      <w:r w:rsidRPr="001713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>diameter pot.</w:t>
      </w:r>
      <w:r w:rsidR="007629AD" w:rsidRPr="00171380">
        <w:rPr>
          <w:rFonts w:ascii="Arial" w:eastAsia="Times New Roman" w:hAnsi="Arial" w:cs="Arial"/>
          <w:color w:val="000000" w:themeColor="text1"/>
          <w:sz w:val="22"/>
          <w:szCs w:val="22"/>
          <w:shd w:val="clear" w:color="auto" w:fill="FFFFFF"/>
        </w:rPr>
        <w:t xml:space="preserve"> Both </w:t>
      </w:r>
      <w:r w:rsidR="007629AD" w:rsidRPr="0017138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are </w:t>
      </w:r>
      <w:r w:rsidR="007629AD" w:rsidRPr="00171380">
        <w:rPr>
          <w:rFonts w:ascii="Arial" w:hAnsi="Arial" w:cs="Arial"/>
          <w:color w:val="000000"/>
          <w:sz w:val="22"/>
          <w:szCs w:val="22"/>
        </w:rPr>
        <w:t>finished with Durt.</w:t>
      </w:r>
    </w:p>
    <w:p w14:paraId="1EBD75A9" w14:textId="77777777" w:rsidR="005C273A" w:rsidRPr="00171380" w:rsidRDefault="005C273A" w:rsidP="003F3F80">
      <w:pPr>
        <w:pStyle w:val="ListParagraph"/>
        <w:ind w:left="1440"/>
        <w:rPr>
          <w:rFonts w:ascii="Arial" w:hAnsi="Arial" w:cs="Arial"/>
          <w:color w:val="000000" w:themeColor="text1"/>
          <w:sz w:val="22"/>
          <w:szCs w:val="22"/>
        </w:rPr>
      </w:pPr>
    </w:p>
    <w:p w14:paraId="65578C10" w14:textId="2E9EBF2E" w:rsidR="00C719DA" w:rsidRPr="00171380" w:rsidRDefault="005C273A" w:rsidP="00C719DA">
      <w:pPr>
        <w:pStyle w:val="ListParagraph"/>
        <w:numPr>
          <w:ilvl w:val="1"/>
          <w:numId w:val="1"/>
        </w:numPr>
        <w:ind w:left="990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8-foot-tall </w:t>
      </w:r>
      <w:r w:rsidR="00C719DA" w:rsidRPr="00171380">
        <w:rPr>
          <w:rFonts w:ascii="Arial" w:hAnsi="Arial" w:cs="Arial"/>
          <w:color w:val="000000" w:themeColor="text1"/>
          <w:sz w:val="22"/>
          <w:szCs w:val="22"/>
        </w:rPr>
        <w:t>C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>amel</w:t>
      </w:r>
      <w:r w:rsidR="00624501" w:rsidRPr="00171380">
        <w:rPr>
          <w:rFonts w:ascii="Arial" w:hAnsi="Arial" w:cs="Arial"/>
          <w:color w:val="000000" w:themeColor="text1"/>
          <w:sz w:val="22"/>
          <w:szCs w:val="22"/>
        </w:rPr>
        <w:t>l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ia </w:t>
      </w:r>
      <w:r w:rsidR="00C719DA" w:rsidRPr="00171380">
        <w:rPr>
          <w:rFonts w:ascii="Arial" w:hAnsi="Arial" w:cs="Arial"/>
          <w:color w:val="000000" w:themeColor="text1"/>
          <w:sz w:val="22"/>
          <w:szCs w:val="22"/>
        </w:rPr>
        <w:t>L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>eaf</w:t>
      </w:r>
      <w:r w:rsidR="004371EC" w:rsidRPr="00171380">
        <w:rPr>
          <w:rFonts w:ascii="Arial" w:hAnsi="Arial" w:cs="Arial"/>
          <w:color w:val="000000" w:themeColor="text1"/>
          <w:sz w:val="22"/>
          <w:szCs w:val="22"/>
        </w:rPr>
        <w:t xml:space="preserve"> tree</w:t>
      </w:r>
    </w:p>
    <w:p w14:paraId="60A607D7" w14:textId="05F40AA7" w:rsidR="00921DD9" w:rsidRPr="00171380" w:rsidRDefault="00C719DA" w:rsidP="00504D74">
      <w:pPr>
        <w:pStyle w:val="ListParagraph"/>
        <w:numPr>
          <w:ilvl w:val="2"/>
          <w:numId w:val="1"/>
        </w:numPr>
        <w:ind w:left="1440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Small, shiny green leaves on multiple branches atop a lifelike trunk. With a slender profile, use this tree where space is limited. The tree is planted in a 13-inch diameter mache nursery pot and </w:t>
      </w:r>
      <w:r w:rsidR="00E10CAC" w:rsidRPr="00171380">
        <w:rPr>
          <w:rFonts w:ascii="Arial" w:hAnsi="Arial" w:cs="Arial"/>
          <w:color w:val="000000"/>
          <w:sz w:val="22"/>
          <w:szCs w:val="22"/>
        </w:rPr>
        <w:t>finished with Dur</w:t>
      </w:r>
      <w:r w:rsidR="007629AD" w:rsidRPr="00171380">
        <w:rPr>
          <w:rFonts w:ascii="Arial" w:hAnsi="Arial" w:cs="Arial"/>
          <w:color w:val="000000"/>
          <w:sz w:val="22"/>
          <w:szCs w:val="22"/>
        </w:rPr>
        <w:t>t.</w:t>
      </w:r>
    </w:p>
    <w:p w14:paraId="69FF2D82" w14:textId="77777777" w:rsidR="007629AD" w:rsidRPr="00171380" w:rsidRDefault="007629AD" w:rsidP="00177F53">
      <w:pPr>
        <w:pStyle w:val="ListParagraph"/>
        <w:ind w:left="1440"/>
        <w:rPr>
          <w:rFonts w:ascii="Arial" w:hAnsi="Arial" w:cs="Arial"/>
          <w:color w:val="000000" w:themeColor="text1"/>
          <w:sz w:val="22"/>
          <w:szCs w:val="22"/>
        </w:rPr>
      </w:pPr>
    </w:p>
    <w:p w14:paraId="5C87A64F" w14:textId="5AD4B6CD" w:rsidR="005C273A" w:rsidRPr="00171380" w:rsidRDefault="005C273A" w:rsidP="005C273A">
      <w:pPr>
        <w:pStyle w:val="ListParagraph"/>
        <w:numPr>
          <w:ilvl w:val="1"/>
          <w:numId w:val="1"/>
        </w:numPr>
        <w:ind w:left="990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6.5-foot-tall Japanese </w:t>
      </w:r>
      <w:r w:rsidR="00241A27" w:rsidRPr="00171380">
        <w:rPr>
          <w:rFonts w:ascii="Arial" w:hAnsi="Arial" w:cs="Arial"/>
          <w:color w:val="000000" w:themeColor="text1"/>
          <w:sz w:val="22"/>
          <w:szCs w:val="22"/>
        </w:rPr>
        <w:t xml:space="preserve">Fukuji </w:t>
      </w:r>
      <w:r w:rsidR="00C719DA" w:rsidRPr="00171380">
        <w:rPr>
          <w:rFonts w:ascii="Arial" w:hAnsi="Arial" w:cs="Arial"/>
          <w:color w:val="000000" w:themeColor="text1"/>
          <w:sz w:val="22"/>
          <w:szCs w:val="22"/>
        </w:rPr>
        <w:t>R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ubber </w:t>
      </w:r>
      <w:r w:rsidR="004371EC" w:rsidRPr="00171380">
        <w:rPr>
          <w:rFonts w:ascii="Arial" w:hAnsi="Arial" w:cs="Arial"/>
          <w:color w:val="000000" w:themeColor="text1"/>
          <w:sz w:val="22"/>
          <w:szCs w:val="22"/>
        </w:rPr>
        <w:t>t</w:t>
      </w:r>
      <w:r w:rsidR="00241A27" w:rsidRPr="00171380">
        <w:rPr>
          <w:rFonts w:ascii="Arial" w:hAnsi="Arial" w:cs="Arial"/>
          <w:color w:val="000000" w:themeColor="text1"/>
          <w:sz w:val="22"/>
          <w:szCs w:val="22"/>
        </w:rPr>
        <w:t>ree</w:t>
      </w:r>
    </w:p>
    <w:p w14:paraId="73FD7E4A" w14:textId="564C8C36" w:rsidR="00A130F2" w:rsidRPr="00171380" w:rsidRDefault="00241A27" w:rsidP="00591653">
      <w:pPr>
        <w:pStyle w:val="ListParagraph"/>
        <w:numPr>
          <w:ilvl w:val="2"/>
          <w:numId w:val="1"/>
        </w:numPr>
        <w:tabs>
          <w:tab w:val="left" w:pos="1890"/>
        </w:tabs>
        <w:ind w:left="1440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>This new tree features a special double</w:t>
      </w:r>
      <w:r w:rsidR="00824192" w:rsidRPr="001713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>layer fabric leaf that matches the rounded, thicker, fleshier density of the natural Fukuji leaf. This clean and simple tree makes a distinctive accent piece compared to the more familiar species of rubber trees.</w:t>
      </w:r>
      <w:r w:rsidR="007629AD" w:rsidRPr="001713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629AD" w:rsidRPr="00171380">
        <w:rPr>
          <w:rFonts w:ascii="Arial" w:eastAsia="Times New Roman" w:hAnsi="Arial" w:cs="Arial"/>
          <w:color w:val="000000" w:themeColor="text1"/>
          <w:sz w:val="22"/>
          <w:szCs w:val="22"/>
        </w:rPr>
        <w:t>Potted and fi</w:t>
      </w:r>
      <w:r w:rsidR="007629AD" w:rsidRPr="00171380">
        <w:rPr>
          <w:rFonts w:ascii="Arial" w:hAnsi="Arial" w:cs="Arial"/>
          <w:color w:val="000000"/>
          <w:sz w:val="22"/>
          <w:szCs w:val="22"/>
        </w:rPr>
        <w:t>nished with Durt.</w:t>
      </w:r>
    </w:p>
    <w:p w14:paraId="2E240F31" w14:textId="31DD25F6" w:rsidR="009D176E" w:rsidRDefault="009D176E" w:rsidP="00A25DAC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C060BF6" w14:textId="6A75EE52" w:rsidR="00850C1F" w:rsidRPr="00850C1F" w:rsidRDefault="00850C1F" w:rsidP="00A25DAC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850C1F">
        <w:rPr>
          <w:rFonts w:ascii="Arial" w:hAnsi="Arial" w:cs="Arial"/>
          <w:b/>
          <w:color w:val="000000" w:themeColor="text1"/>
          <w:sz w:val="22"/>
          <w:szCs w:val="22"/>
        </w:rPr>
        <w:t>Flowers</w:t>
      </w:r>
    </w:p>
    <w:p w14:paraId="3EF9F765" w14:textId="64FAE4FE" w:rsidR="00F05B30" w:rsidRPr="00171380" w:rsidRDefault="005C273A" w:rsidP="00F05B30">
      <w:pPr>
        <w:pStyle w:val="ListParagraph"/>
        <w:numPr>
          <w:ilvl w:val="1"/>
          <w:numId w:val="1"/>
        </w:numPr>
        <w:ind w:left="1080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>Tulips</w:t>
      </w:r>
      <w:r w:rsidR="00A130F2" w:rsidRPr="00171380">
        <w:rPr>
          <w:rFonts w:ascii="Arial" w:hAnsi="Arial" w:cs="Arial"/>
          <w:color w:val="000000" w:themeColor="text1"/>
          <w:sz w:val="22"/>
          <w:szCs w:val="22"/>
        </w:rPr>
        <w:t xml:space="preserve"> – 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approximately 10 new stems including </w:t>
      </w:r>
      <w:r w:rsidR="004E2EE0" w:rsidRPr="00171380">
        <w:rPr>
          <w:rFonts w:ascii="Arial" w:hAnsi="Arial" w:cs="Arial"/>
          <w:color w:val="000000" w:themeColor="text1"/>
          <w:sz w:val="22"/>
          <w:szCs w:val="22"/>
        </w:rPr>
        <w:t xml:space="preserve">parrot, </w:t>
      </w:r>
      <w:r w:rsidR="00C93340" w:rsidRPr="00171380">
        <w:rPr>
          <w:rFonts w:ascii="Arial" w:hAnsi="Arial" w:cs="Arial"/>
          <w:color w:val="000000" w:themeColor="text1"/>
          <w:sz w:val="22"/>
          <w:szCs w:val="22"/>
        </w:rPr>
        <w:t>D</w:t>
      </w:r>
      <w:r w:rsidR="004E2EE0" w:rsidRPr="00171380">
        <w:rPr>
          <w:rFonts w:ascii="Arial" w:hAnsi="Arial" w:cs="Arial"/>
          <w:color w:val="000000" w:themeColor="text1"/>
          <w:sz w:val="22"/>
          <w:szCs w:val="22"/>
        </w:rPr>
        <w:t xml:space="preserve">utch and French 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>style tulips</w:t>
      </w:r>
      <w:r w:rsidR="003F3F80" w:rsidRPr="00171380">
        <w:rPr>
          <w:rFonts w:ascii="Arial" w:hAnsi="Arial" w:cs="Arial"/>
          <w:color w:val="000000" w:themeColor="text1"/>
          <w:sz w:val="22"/>
          <w:szCs w:val="22"/>
        </w:rPr>
        <w:t xml:space="preserve"> with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F3F80" w:rsidRPr="00171380">
        <w:rPr>
          <w:rFonts w:ascii="Arial" w:hAnsi="Arial" w:cs="Arial"/>
          <w:color w:val="000000" w:themeColor="text1"/>
          <w:sz w:val="22"/>
          <w:szCs w:val="22"/>
        </w:rPr>
        <w:t>h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>and-painted details.</w:t>
      </w:r>
    </w:p>
    <w:p w14:paraId="1694A45A" w14:textId="77777777" w:rsidR="0045599A" w:rsidRPr="00171380" w:rsidRDefault="0045599A" w:rsidP="0045599A">
      <w:pPr>
        <w:pStyle w:val="ListParagraph"/>
        <w:ind w:left="1080"/>
        <w:rPr>
          <w:rFonts w:ascii="Arial" w:hAnsi="Arial" w:cs="Arial"/>
          <w:color w:val="000000" w:themeColor="text1"/>
          <w:sz w:val="22"/>
          <w:szCs w:val="22"/>
        </w:rPr>
      </w:pPr>
    </w:p>
    <w:p w14:paraId="5F71CF2F" w14:textId="77777777" w:rsidR="00F05B30" w:rsidRPr="00171380" w:rsidRDefault="005C273A" w:rsidP="00F05B30">
      <w:pPr>
        <w:pStyle w:val="ListParagraph"/>
        <w:numPr>
          <w:ilvl w:val="1"/>
          <w:numId w:val="1"/>
        </w:numPr>
        <w:ind w:left="1080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Peonies – </w:t>
      </w:r>
      <w:r w:rsidR="004E2EE0" w:rsidRPr="00171380">
        <w:rPr>
          <w:rFonts w:ascii="Arial" w:hAnsi="Arial" w:cs="Arial"/>
          <w:color w:val="000000" w:themeColor="text1"/>
          <w:sz w:val="22"/>
          <w:szCs w:val="22"/>
        </w:rPr>
        <w:t>a large, deep pink blossom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E2EE0" w:rsidRPr="00171380">
        <w:rPr>
          <w:rFonts w:ascii="Arial" w:hAnsi="Arial" w:cs="Arial"/>
          <w:color w:val="000000" w:themeColor="text1"/>
          <w:sz w:val="22"/>
          <w:szCs w:val="22"/>
        </w:rPr>
        <w:t>with excellent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 color variation within the</w:t>
      </w:r>
      <w:r w:rsidR="004E2EE0" w:rsidRPr="00171380">
        <w:rPr>
          <w:rFonts w:ascii="Arial" w:hAnsi="Arial" w:cs="Arial"/>
          <w:color w:val="000000" w:themeColor="text1"/>
          <w:sz w:val="22"/>
          <w:szCs w:val="22"/>
        </w:rPr>
        <w:t xml:space="preserve"> petals</w:t>
      </w:r>
      <w:r w:rsidR="00C93340" w:rsidRPr="0017138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30F3944" w14:textId="77777777" w:rsidR="00591653" w:rsidRPr="00171380" w:rsidRDefault="00591653" w:rsidP="00591653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F3EDD59" w14:textId="5A480982" w:rsidR="00F05B30" w:rsidRPr="00171380" w:rsidRDefault="005C273A" w:rsidP="00F05B30">
      <w:pPr>
        <w:pStyle w:val="ListParagraph"/>
        <w:numPr>
          <w:ilvl w:val="1"/>
          <w:numId w:val="1"/>
        </w:numPr>
        <w:ind w:left="1080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Hydrangea – </w:t>
      </w:r>
      <w:r w:rsidR="003E388C" w:rsidRPr="00171380">
        <w:rPr>
          <w:rFonts w:ascii="Arial" w:hAnsi="Arial" w:cs="Arial"/>
          <w:color w:val="000000" w:themeColor="text1"/>
          <w:sz w:val="22"/>
          <w:szCs w:val="22"/>
        </w:rPr>
        <w:t xml:space="preserve">two new stems; one all white and the other </w:t>
      </w:r>
      <w:r w:rsidR="003E388C" w:rsidRPr="00171380">
        <w:rPr>
          <w:rFonts w:ascii="Arial" w:hAnsi="Arial" w:cs="Arial"/>
          <w:color w:val="1C1D1D"/>
          <w:sz w:val="22"/>
          <w:szCs w:val="22"/>
          <w:shd w:val="clear" w:color="auto" w:fill="FFFFFF"/>
        </w:rPr>
        <w:t>with petals of deep blue, light blue, pale green and touches of violet. Stems are green, with a few bracts and brown bark color at the base.</w:t>
      </w:r>
    </w:p>
    <w:p w14:paraId="39BE7E44" w14:textId="77777777" w:rsidR="0045599A" w:rsidRPr="00171380" w:rsidRDefault="0045599A" w:rsidP="0045599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5CF24B7" w14:textId="59B01FA1" w:rsidR="0045599A" w:rsidRPr="00171380" w:rsidRDefault="005C273A" w:rsidP="00A130F2">
      <w:pPr>
        <w:pStyle w:val="ListParagraph"/>
        <w:numPr>
          <w:ilvl w:val="1"/>
          <w:numId w:val="1"/>
        </w:numPr>
        <w:ind w:left="1080"/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>Ranunculus –</w:t>
      </w:r>
      <w:r w:rsidR="007F738A" w:rsidRPr="00171380">
        <w:rPr>
          <w:rFonts w:ascii="Arial" w:hAnsi="Arial" w:cs="Arial"/>
          <w:color w:val="1C1D1D"/>
          <w:sz w:val="22"/>
          <w:szCs w:val="22"/>
          <w:shd w:val="clear" w:color="auto" w:fill="FFFFFF"/>
        </w:rPr>
        <w:t xml:space="preserve">Each flower has </w:t>
      </w:r>
      <w:r w:rsidR="009D176E" w:rsidRPr="00171380">
        <w:rPr>
          <w:rFonts w:ascii="Arial" w:hAnsi="Arial" w:cs="Arial"/>
          <w:color w:val="1C1D1D"/>
          <w:sz w:val="22"/>
          <w:szCs w:val="22"/>
          <w:shd w:val="clear" w:color="auto" w:fill="FFFFFF"/>
        </w:rPr>
        <w:t>a mass</w:t>
      </w:r>
      <w:r w:rsidR="007F738A" w:rsidRPr="00171380">
        <w:rPr>
          <w:rFonts w:ascii="Arial" w:hAnsi="Arial" w:cs="Arial"/>
          <w:color w:val="1C1D1D"/>
          <w:sz w:val="22"/>
          <w:szCs w:val="22"/>
          <w:shd w:val="clear" w:color="auto" w:fill="FFFFFF"/>
        </w:rPr>
        <w:t xml:space="preserve"> of tightly clustered petals, creating a large, totally white blossom on top</w:t>
      </w:r>
      <w:r w:rsidR="00C93340" w:rsidRPr="00171380">
        <w:rPr>
          <w:rFonts w:ascii="Arial" w:hAnsi="Arial" w:cs="Arial"/>
          <w:color w:val="1C1D1D"/>
          <w:sz w:val="22"/>
          <w:szCs w:val="22"/>
          <w:shd w:val="clear" w:color="auto" w:fill="FFFFFF"/>
        </w:rPr>
        <w:t xml:space="preserve"> </w:t>
      </w:r>
      <w:r w:rsidR="007F738A" w:rsidRPr="00171380">
        <w:rPr>
          <w:rFonts w:ascii="Arial" w:hAnsi="Arial" w:cs="Arial"/>
          <w:color w:val="1C1D1D"/>
          <w:sz w:val="22"/>
          <w:szCs w:val="22"/>
          <w:shd w:val="clear" w:color="auto" w:fill="FFFFFF"/>
        </w:rPr>
        <w:t>with a few lifelike leaves</w:t>
      </w:r>
      <w:r w:rsidR="00C93340" w:rsidRPr="00171380">
        <w:rPr>
          <w:rFonts w:ascii="Arial" w:hAnsi="Arial" w:cs="Arial"/>
          <w:color w:val="1C1D1D"/>
          <w:sz w:val="22"/>
          <w:szCs w:val="22"/>
          <w:shd w:val="clear" w:color="auto" w:fill="FFFFFF"/>
        </w:rPr>
        <w:t xml:space="preserve"> and a velvety green stem.</w:t>
      </w:r>
    </w:p>
    <w:p w14:paraId="76C03860" w14:textId="77777777" w:rsidR="00F05B30" w:rsidRPr="00171380" w:rsidRDefault="00F05B30" w:rsidP="00F05B30">
      <w:pPr>
        <w:pStyle w:val="ListParagraph"/>
        <w:ind w:left="1080"/>
        <w:rPr>
          <w:rFonts w:ascii="Arial" w:hAnsi="Arial" w:cs="Arial"/>
          <w:color w:val="000000" w:themeColor="text1"/>
          <w:sz w:val="22"/>
          <w:szCs w:val="22"/>
        </w:rPr>
      </w:pPr>
    </w:p>
    <w:p w14:paraId="6E6D7AEA" w14:textId="77777777" w:rsidR="00B41671" w:rsidRPr="00171380" w:rsidRDefault="00B41671" w:rsidP="00B039CA">
      <w:pPr>
        <w:pStyle w:val="ListParagraph"/>
        <w:ind w:left="540" w:hanging="540"/>
        <w:rPr>
          <w:rFonts w:ascii="Arial" w:hAnsi="Arial" w:cs="Arial"/>
          <w:color w:val="000000" w:themeColor="text1"/>
          <w:sz w:val="22"/>
          <w:szCs w:val="22"/>
        </w:rPr>
      </w:pPr>
    </w:p>
    <w:p w14:paraId="620E0338" w14:textId="6609B2AF" w:rsidR="005C273A" w:rsidRPr="00171380" w:rsidRDefault="00287D2F" w:rsidP="005C273A">
      <w:pPr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During the </w:t>
      </w:r>
      <w:r w:rsidR="007F33F6" w:rsidRPr="00171380">
        <w:rPr>
          <w:rFonts w:ascii="Arial" w:hAnsi="Arial" w:cs="Arial"/>
          <w:color w:val="000000" w:themeColor="text1"/>
          <w:sz w:val="22"/>
          <w:szCs w:val="22"/>
        </w:rPr>
        <w:t>High Point</w:t>
      </w:r>
      <w:r w:rsidRPr="00171380">
        <w:rPr>
          <w:rFonts w:ascii="Arial" w:hAnsi="Arial" w:cs="Arial"/>
          <w:color w:val="000000" w:themeColor="text1"/>
          <w:sz w:val="22"/>
          <w:szCs w:val="22"/>
        </w:rPr>
        <w:t xml:space="preserve"> Market, </w:t>
      </w:r>
      <w:r w:rsidR="00E10CAC" w:rsidRPr="00171380">
        <w:rPr>
          <w:rFonts w:ascii="Arial" w:hAnsi="Arial" w:cs="Arial"/>
          <w:color w:val="000000"/>
          <w:sz w:val="22"/>
          <w:szCs w:val="22"/>
        </w:rPr>
        <w:t>New Growth Designs offers a 25 percent discount on flowers by the stem</w:t>
      </w:r>
      <w:r w:rsidR="00E10CAC" w:rsidRPr="00171380">
        <w:rPr>
          <w:rStyle w:val="apple-converted-space"/>
          <w:rFonts w:ascii="Arial" w:hAnsi="Arial" w:cs="Arial"/>
          <w:color w:val="000000"/>
          <w:sz w:val="22"/>
          <w:szCs w:val="22"/>
        </w:rPr>
        <w:t> for new and returning customers.</w:t>
      </w:r>
    </w:p>
    <w:p w14:paraId="4E9E5961" w14:textId="77777777" w:rsidR="005C273A" w:rsidRPr="00171380" w:rsidRDefault="005C273A" w:rsidP="005C273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BD7B681" w14:textId="77777777" w:rsidR="0045041E" w:rsidRPr="00171380" w:rsidRDefault="0045041E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b/>
          <w:color w:val="000000" w:themeColor="text1"/>
          <w:sz w:val="22"/>
          <w:szCs w:val="22"/>
        </w:rPr>
        <w:t>About New Growth Designs</w:t>
      </w:r>
    </w:p>
    <w:p w14:paraId="0D814BA8" w14:textId="0D85B021" w:rsidR="00604099" w:rsidRPr="00171380" w:rsidRDefault="0053625F">
      <w:pPr>
        <w:rPr>
          <w:rFonts w:ascii="Arial" w:hAnsi="Arial" w:cs="Arial"/>
          <w:color w:val="000000" w:themeColor="text1"/>
          <w:sz w:val="22"/>
          <w:szCs w:val="22"/>
        </w:rPr>
      </w:pPr>
      <w:r w:rsidRPr="00171380">
        <w:rPr>
          <w:rFonts w:ascii="Arial" w:hAnsi="Arial" w:cs="Arial"/>
          <w:color w:val="000000" w:themeColor="text1"/>
          <w:sz w:val="22"/>
          <w:szCs w:val="22"/>
        </w:rPr>
        <w:t>New Growth Designs</w:t>
      </w:r>
      <w:r w:rsidR="005F1FA1" w:rsidRPr="00171380">
        <w:rPr>
          <w:rFonts w:ascii="Arial" w:hAnsi="Arial" w:cs="Arial"/>
          <w:color w:val="000000" w:themeColor="text1"/>
          <w:sz w:val="22"/>
          <w:szCs w:val="22"/>
        </w:rPr>
        <w:t xml:space="preserve"> creates and sells the </w:t>
      </w:r>
      <w:r w:rsidR="00FB4BF9" w:rsidRPr="00171380">
        <w:rPr>
          <w:rFonts w:ascii="Arial" w:hAnsi="Arial" w:cs="Arial"/>
          <w:color w:val="000000" w:themeColor="text1"/>
          <w:sz w:val="22"/>
          <w:szCs w:val="22"/>
        </w:rPr>
        <w:t xml:space="preserve">world’s </w:t>
      </w:r>
      <w:r w:rsidR="005F1FA1" w:rsidRPr="00171380">
        <w:rPr>
          <w:rFonts w:ascii="Arial" w:hAnsi="Arial" w:cs="Arial"/>
          <w:color w:val="000000" w:themeColor="text1"/>
          <w:sz w:val="22"/>
          <w:szCs w:val="22"/>
        </w:rPr>
        <w:t xml:space="preserve">most botanically correct permanent </w:t>
      </w:r>
      <w:r w:rsidR="00FB4BF9" w:rsidRPr="00171380">
        <w:rPr>
          <w:rFonts w:ascii="Arial" w:hAnsi="Arial" w:cs="Arial"/>
          <w:color w:val="000000" w:themeColor="text1"/>
          <w:sz w:val="22"/>
          <w:szCs w:val="22"/>
        </w:rPr>
        <w:t xml:space="preserve">flowers, plants, trees and greenery. </w:t>
      </w:r>
      <w:r w:rsidR="0045041E" w:rsidRPr="00171380">
        <w:rPr>
          <w:rFonts w:ascii="Arial" w:hAnsi="Arial" w:cs="Arial"/>
          <w:color w:val="000000" w:themeColor="text1"/>
          <w:sz w:val="22"/>
          <w:szCs w:val="22"/>
        </w:rPr>
        <w:t>Since 1993,</w:t>
      </w:r>
      <w:r w:rsidR="00604099" w:rsidRPr="00171380">
        <w:rPr>
          <w:rFonts w:ascii="Arial" w:hAnsi="Arial" w:cs="Arial"/>
          <w:color w:val="000000" w:themeColor="text1"/>
          <w:sz w:val="22"/>
          <w:szCs w:val="22"/>
        </w:rPr>
        <w:t xml:space="preserve"> veteran</w:t>
      </w:r>
      <w:r w:rsidR="0045041E" w:rsidRPr="00171380">
        <w:rPr>
          <w:rFonts w:ascii="Arial" w:hAnsi="Arial" w:cs="Arial"/>
          <w:color w:val="000000" w:themeColor="text1"/>
          <w:sz w:val="22"/>
          <w:szCs w:val="22"/>
        </w:rPr>
        <w:t xml:space="preserve"> flor</w:t>
      </w:r>
      <w:r w:rsidR="00465D44" w:rsidRPr="00171380">
        <w:rPr>
          <w:rFonts w:ascii="Arial" w:hAnsi="Arial" w:cs="Arial"/>
          <w:color w:val="000000" w:themeColor="text1"/>
          <w:sz w:val="22"/>
          <w:szCs w:val="22"/>
        </w:rPr>
        <w:t xml:space="preserve">ist </w:t>
      </w:r>
      <w:r w:rsidR="0045041E" w:rsidRPr="00171380">
        <w:rPr>
          <w:rFonts w:ascii="Arial" w:hAnsi="Arial" w:cs="Arial"/>
          <w:color w:val="000000" w:themeColor="text1"/>
          <w:sz w:val="22"/>
          <w:szCs w:val="22"/>
        </w:rPr>
        <w:t xml:space="preserve">Ed Glenn has been </w:t>
      </w:r>
      <w:r w:rsidR="005F1FA1" w:rsidRPr="00171380">
        <w:rPr>
          <w:rFonts w:ascii="Arial" w:hAnsi="Arial" w:cs="Arial"/>
          <w:color w:val="000000" w:themeColor="text1"/>
          <w:sz w:val="22"/>
          <w:szCs w:val="22"/>
        </w:rPr>
        <w:t>fashioning</w:t>
      </w:r>
      <w:r w:rsidR="0045041E" w:rsidRPr="00171380">
        <w:rPr>
          <w:rFonts w:ascii="Arial" w:hAnsi="Arial" w:cs="Arial"/>
          <w:color w:val="000000" w:themeColor="text1"/>
          <w:sz w:val="22"/>
          <w:szCs w:val="22"/>
        </w:rPr>
        <w:t xml:space="preserve"> nature-driven </w:t>
      </w:r>
      <w:r w:rsidR="00FB4BF9" w:rsidRPr="00171380">
        <w:rPr>
          <w:rFonts w:ascii="Arial" w:hAnsi="Arial" w:cs="Arial"/>
          <w:color w:val="000000" w:themeColor="text1"/>
          <w:sz w:val="22"/>
          <w:szCs w:val="22"/>
        </w:rPr>
        <w:t>designs</w:t>
      </w:r>
      <w:r w:rsidR="0045041E" w:rsidRPr="00171380">
        <w:rPr>
          <w:rFonts w:ascii="Arial" w:hAnsi="Arial" w:cs="Arial"/>
          <w:color w:val="000000" w:themeColor="text1"/>
          <w:sz w:val="22"/>
          <w:szCs w:val="22"/>
        </w:rPr>
        <w:t xml:space="preserve"> for</w:t>
      </w:r>
      <w:r w:rsidR="005F1FA1" w:rsidRPr="00171380">
        <w:rPr>
          <w:rFonts w:ascii="Arial" w:hAnsi="Arial" w:cs="Arial"/>
          <w:color w:val="000000" w:themeColor="text1"/>
          <w:sz w:val="22"/>
          <w:szCs w:val="22"/>
        </w:rPr>
        <w:t xml:space="preserve"> the Greenville, North Carolina-based company, which counts</w:t>
      </w:r>
      <w:r w:rsidR="0045041E" w:rsidRPr="00171380">
        <w:rPr>
          <w:rFonts w:ascii="Arial" w:hAnsi="Arial" w:cs="Arial"/>
          <w:color w:val="000000" w:themeColor="text1"/>
          <w:sz w:val="22"/>
          <w:szCs w:val="22"/>
        </w:rPr>
        <w:t xml:space="preserve"> interior designers, architects, landscapers and </w:t>
      </w:r>
      <w:r w:rsidR="00FB4BF9" w:rsidRPr="00171380">
        <w:rPr>
          <w:rFonts w:ascii="Arial" w:hAnsi="Arial" w:cs="Arial"/>
          <w:color w:val="000000" w:themeColor="text1"/>
          <w:sz w:val="22"/>
          <w:szCs w:val="22"/>
        </w:rPr>
        <w:t xml:space="preserve">luxury </w:t>
      </w:r>
      <w:r w:rsidR="00B4710B" w:rsidRPr="00171380">
        <w:rPr>
          <w:rFonts w:ascii="Arial" w:hAnsi="Arial" w:cs="Arial"/>
          <w:color w:val="000000" w:themeColor="text1"/>
          <w:sz w:val="22"/>
          <w:szCs w:val="22"/>
        </w:rPr>
        <w:t>retailers</w:t>
      </w:r>
      <w:r w:rsidR="005F1FA1" w:rsidRPr="00171380">
        <w:rPr>
          <w:rFonts w:ascii="Arial" w:hAnsi="Arial" w:cs="Arial"/>
          <w:color w:val="000000" w:themeColor="text1"/>
          <w:sz w:val="22"/>
          <w:szCs w:val="22"/>
        </w:rPr>
        <w:t xml:space="preserve"> among its devoted clientele</w:t>
      </w:r>
      <w:r w:rsidR="005A1FF9" w:rsidRPr="00171380">
        <w:rPr>
          <w:rFonts w:ascii="Arial" w:hAnsi="Arial" w:cs="Arial"/>
          <w:color w:val="000000" w:themeColor="text1"/>
          <w:sz w:val="22"/>
          <w:szCs w:val="22"/>
        </w:rPr>
        <w:t>.</w:t>
      </w:r>
      <w:r w:rsidR="005F1FA1" w:rsidRPr="0017138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04099" w:rsidRPr="00171380">
        <w:rPr>
          <w:rFonts w:ascii="Arial" w:hAnsi="Arial" w:cs="Arial"/>
          <w:color w:val="000000" w:themeColor="text1"/>
          <w:sz w:val="22"/>
          <w:szCs w:val="22"/>
        </w:rPr>
        <w:t xml:space="preserve">Connect with New Growth Designs on </w:t>
      </w:r>
      <w:hyperlink r:id="rId7" w:history="1">
        <w:r w:rsidR="00604099" w:rsidRPr="00171380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Facebook</w:t>
        </w:r>
      </w:hyperlink>
      <w:r w:rsidR="00604099" w:rsidRPr="00171380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hyperlink r:id="rId8" w:history="1">
        <w:r w:rsidR="00604099" w:rsidRPr="00171380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Instagram</w:t>
        </w:r>
      </w:hyperlink>
      <w:r w:rsidR="00604099" w:rsidRPr="00171380">
        <w:rPr>
          <w:rFonts w:ascii="Arial" w:hAnsi="Arial" w:cs="Arial"/>
          <w:color w:val="000000" w:themeColor="text1"/>
          <w:sz w:val="22"/>
          <w:szCs w:val="22"/>
        </w:rPr>
        <w:t xml:space="preserve">, or visit the website at </w:t>
      </w:r>
      <w:hyperlink r:id="rId9" w:history="1">
        <w:r w:rsidR="00604099" w:rsidRPr="00171380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NewGrowthDesigns.com</w:t>
        </w:r>
      </w:hyperlink>
      <w:r w:rsidR="00604099" w:rsidRPr="0017138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126E9D1E" w14:textId="388E3C0D" w:rsidR="001B3878" w:rsidRPr="00171380" w:rsidRDefault="001B3878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3A28262" w14:textId="6E8F9602" w:rsidR="001B3878" w:rsidRPr="003F3F80" w:rsidRDefault="001B3878" w:rsidP="001B3878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# # #</w:t>
      </w:r>
    </w:p>
    <w:sectPr w:rsidR="001B3878" w:rsidRPr="003F3F80" w:rsidSect="00A25DAC">
      <w:pgSz w:w="12240" w:h="15840"/>
      <w:pgMar w:top="477" w:right="1440" w:bottom="79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040BA"/>
    <w:multiLevelType w:val="hybridMultilevel"/>
    <w:tmpl w:val="C220E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4323B"/>
    <w:multiLevelType w:val="hybridMultilevel"/>
    <w:tmpl w:val="D2583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DE14BF"/>
    <w:multiLevelType w:val="hybridMultilevel"/>
    <w:tmpl w:val="D58A9D5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73A"/>
    <w:rsid w:val="0002659B"/>
    <w:rsid w:val="00053101"/>
    <w:rsid w:val="00076C7F"/>
    <w:rsid w:val="000E4355"/>
    <w:rsid w:val="00171380"/>
    <w:rsid w:val="00177F53"/>
    <w:rsid w:val="00191A29"/>
    <w:rsid w:val="001B3878"/>
    <w:rsid w:val="001E0187"/>
    <w:rsid w:val="001F79DF"/>
    <w:rsid w:val="00215053"/>
    <w:rsid w:val="00241A27"/>
    <w:rsid w:val="00287D2F"/>
    <w:rsid w:val="002A2404"/>
    <w:rsid w:val="002A3E0C"/>
    <w:rsid w:val="002C59C2"/>
    <w:rsid w:val="00335555"/>
    <w:rsid w:val="00343CFB"/>
    <w:rsid w:val="00351612"/>
    <w:rsid w:val="00371BE1"/>
    <w:rsid w:val="003B1342"/>
    <w:rsid w:val="003D4E53"/>
    <w:rsid w:val="003D79D7"/>
    <w:rsid w:val="003E388C"/>
    <w:rsid w:val="003F3F80"/>
    <w:rsid w:val="004371EC"/>
    <w:rsid w:val="0045041E"/>
    <w:rsid w:val="0045599A"/>
    <w:rsid w:val="00465D44"/>
    <w:rsid w:val="00490BB7"/>
    <w:rsid w:val="004B7F52"/>
    <w:rsid w:val="004C1ACB"/>
    <w:rsid w:val="004D5A84"/>
    <w:rsid w:val="004E2EE0"/>
    <w:rsid w:val="0053344C"/>
    <w:rsid w:val="0053625F"/>
    <w:rsid w:val="00556ED5"/>
    <w:rsid w:val="00591653"/>
    <w:rsid w:val="005A1FF9"/>
    <w:rsid w:val="005C273A"/>
    <w:rsid w:val="005F1FA1"/>
    <w:rsid w:val="00604099"/>
    <w:rsid w:val="00616721"/>
    <w:rsid w:val="00624501"/>
    <w:rsid w:val="00641FDE"/>
    <w:rsid w:val="00675615"/>
    <w:rsid w:val="006A4F43"/>
    <w:rsid w:val="006C2BA0"/>
    <w:rsid w:val="00734A37"/>
    <w:rsid w:val="00744C44"/>
    <w:rsid w:val="007629AD"/>
    <w:rsid w:val="00772FF2"/>
    <w:rsid w:val="007F33F6"/>
    <w:rsid w:val="007F738A"/>
    <w:rsid w:val="008044D6"/>
    <w:rsid w:val="00824192"/>
    <w:rsid w:val="00850C1F"/>
    <w:rsid w:val="00896DD3"/>
    <w:rsid w:val="0090208A"/>
    <w:rsid w:val="00921DD9"/>
    <w:rsid w:val="00926C71"/>
    <w:rsid w:val="00956C8D"/>
    <w:rsid w:val="00985DD8"/>
    <w:rsid w:val="009D176E"/>
    <w:rsid w:val="00A130F2"/>
    <w:rsid w:val="00A25DAC"/>
    <w:rsid w:val="00A76978"/>
    <w:rsid w:val="00A76C69"/>
    <w:rsid w:val="00A96BB9"/>
    <w:rsid w:val="00B039CA"/>
    <w:rsid w:val="00B41671"/>
    <w:rsid w:val="00B4710B"/>
    <w:rsid w:val="00B52AFE"/>
    <w:rsid w:val="00B90736"/>
    <w:rsid w:val="00C719DA"/>
    <w:rsid w:val="00C93340"/>
    <w:rsid w:val="00D17005"/>
    <w:rsid w:val="00D24D6E"/>
    <w:rsid w:val="00D869E1"/>
    <w:rsid w:val="00DB772D"/>
    <w:rsid w:val="00DF758F"/>
    <w:rsid w:val="00E10CAC"/>
    <w:rsid w:val="00E811F2"/>
    <w:rsid w:val="00E97E26"/>
    <w:rsid w:val="00F05B30"/>
    <w:rsid w:val="00F1243F"/>
    <w:rsid w:val="00F5337A"/>
    <w:rsid w:val="00FB4BF9"/>
    <w:rsid w:val="00FF16FA"/>
    <w:rsid w:val="00FF2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6CDFBC"/>
  <w15:docId w15:val="{40D8669F-534B-F44E-A924-0107B5C7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6978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273A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60409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04099"/>
    <w:rPr>
      <w:color w:val="605E5C"/>
      <w:shd w:val="clear" w:color="auto" w:fill="E1DFDD"/>
    </w:rPr>
  </w:style>
  <w:style w:type="paragraph" w:customStyle="1" w:styleId="p1">
    <w:name w:val="p1"/>
    <w:basedOn w:val="Normal"/>
    <w:rsid w:val="00C719D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7F738A"/>
  </w:style>
  <w:style w:type="paragraph" w:styleId="BalloonText">
    <w:name w:val="Balloon Text"/>
    <w:basedOn w:val="Normal"/>
    <w:link w:val="BalloonTextChar"/>
    <w:uiPriority w:val="99"/>
    <w:semiHidden/>
    <w:unhideWhenUsed/>
    <w:rsid w:val="00241A2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A2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8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6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7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1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6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3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newgrowthdesign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NewGrowthDesign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l@maryleighhowell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newgrowthdesign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Howell</dc:creator>
  <cp:keywords/>
  <dc:description/>
  <cp:lastModifiedBy>Mary Howell</cp:lastModifiedBy>
  <cp:revision>24</cp:revision>
  <dcterms:created xsi:type="dcterms:W3CDTF">2019-02-13T21:39:00Z</dcterms:created>
  <dcterms:modified xsi:type="dcterms:W3CDTF">2019-04-04T19:59:00Z</dcterms:modified>
</cp:coreProperties>
</file>