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FF67B8" w14:textId="77777777" w:rsidR="0058444E" w:rsidRDefault="0058444E" w:rsidP="00563E9C">
      <w:pPr>
        <w:rPr>
          <w:rFonts w:ascii="Open Sans" w:hAnsi="Open Sans" w:cs="Open Sans"/>
        </w:rPr>
      </w:pPr>
    </w:p>
    <w:p w14:paraId="56F28818" w14:textId="1117BA4C" w:rsidR="0058444E" w:rsidRDefault="0032571A" w:rsidP="00563E9C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June 12, 2020</w:t>
      </w:r>
    </w:p>
    <w:p w14:paraId="5652B0A7" w14:textId="77777777" w:rsidR="0032571A" w:rsidRDefault="0032571A" w:rsidP="00563E9C">
      <w:pPr>
        <w:rPr>
          <w:rFonts w:ascii="Open Sans" w:hAnsi="Open Sans" w:cs="Open Sans"/>
        </w:rPr>
      </w:pPr>
    </w:p>
    <w:p w14:paraId="5959B242" w14:textId="402F375A" w:rsidR="0058444E" w:rsidRDefault="005D5170" w:rsidP="00563E9C">
      <w:pPr>
        <w:rPr>
          <w:rFonts w:ascii="Open Sans" w:hAnsi="Open Sans" w:cs="Open Sans"/>
        </w:rPr>
      </w:pPr>
      <w:r w:rsidRPr="00563E9C">
        <w:rPr>
          <w:rFonts w:ascii="Open Sans" w:hAnsi="Open Sans" w:cs="Open Sans"/>
        </w:rPr>
        <w:t xml:space="preserve">FOR IMMEDIATE RELEASE: Addison, IL: </w:t>
      </w:r>
      <w:r w:rsidR="0058444E">
        <w:rPr>
          <w:rFonts w:ascii="Open Sans" w:hAnsi="Open Sans" w:cs="Open Sans"/>
        </w:rPr>
        <w:t xml:space="preserve">Howard Elliott </w:t>
      </w:r>
      <w:r w:rsidR="0032571A">
        <w:rPr>
          <w:rFonts w:ascii="Open Sans" w:hAnsi="Open Sans" w:cs="Open Sans"/>
        </w:rPr>
        <w:t>Unveils Collection of Reusable Face Masks</w:t>
      </w:r>
    </w:p>
    <w:p w14:paraId="2F32829C" w14:textId="77777777" w:rsidR="0058444E" w:rsidRDefault="0058444E" w:rsidP="00563E9C">
      <w:pPr>
        <w:rPr>
          <w:rFonts w:ascii="Open Sans" w:hAnsi="Open Sans" w:cs="Open Sans"/>
        </w:rPr>
      </w:pPr>
    </w:p>
    <w:p w14:paraId="2AFB2AF4" w14:textId="7E4B48F4" w:rsidR="005D5170" w:rsidRPr="00563E9C" w:rsidRDefault="0032571A" w:rsidP="00563E9C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As many states lift shelter in place orders, there is a stipulation for the use of face masks, by staff and customers, in order for businesses to </w:t>
      </w:r>
      <w:r w:rsidR="00BB49B7">
        <w:rPr>
          <w:rFonts w:ascii="Open Sans" w:hAnsi="Open Sans" w:cs="Open Sans"/>
        </w:rPr>
        <w:t xml:space="preserve">fully </w:t>
      </w:r>
      <w:r>
        <w:rPr>
          <w:rFonts w:ascii="Open Sans" w:hAnsi="Open Sans" w:cs="Open Sans"/>
        </w:rPr>
        <w:t xml:space="preserve">reopen. </w:t>
      </w:r>
    </w:p>
    <w:p w14:paraId="76B85133" w14:textId="77777777" w:rsidR="005D5170" w:rsidRPr="00563E9C" w:rsidRDefault="005D5170" w:rsidP="00563E9C">
      <w:pPr>
        <w:rPr>
          <w:rFonts w:ascii="Open Sans" w:hAnsi="Open Sans" w:cs="Open Sans"/>
        </w:rPr>
      </w:pPr>
    </w:p>
    <w:p w14:paraId="4E1C732D" w14:textId="648450DC" w:rsidR="0032571A" w:rsidRDefault="005D5170" w:rsidP="0032571A">
      <w:pPr>
        <w:rPr>
          <w:rFonts w:ascii="Open Sans" w:eastAsia="Times New Roman" w:hAnsi="Open Sans" w:cs="Open Sans"/>
          <w:color w:val="000000"/>
          <w:sz w:val="23"/>
          <w:szCs w:val="23"/>
          <w:shd w:val="clear" w:color="auto" w:fill="FFFFFF"/>
        </w:rPr>
      </w:pPr>
      <w:r w:rsidRPr="00563E9C">
        <w:rPr>
          <w:rFonts w:ascii="Open Sans" w:hAnsi="Open Sans" w:cs="Open Sans"/>
        </w:rPr>
        <w:t xml:space="preserve">Howard Elliott has </w:t>
      </w:r>
      <w:r w:rsidR="00C85CD2">
        <w:rPr>
          <w:rFonts w:ascii="Open Sans" w:hAnsi="Open Sans" w:cs="Open Sans"/>
        </w:rPr>
        <w:t>introduced</w:t>
      </w:r>
      <w:r w:rsidRPr="00563E9C">
        <w:rPr>
          <w:rFonts w:ascii="Open Sans" w:hAnsi="Open Sans" w:cs="Open Sans"/>
        </w:rPr>
        <w:t xml:space="preserve"> </w:t>
      </w:r>
      <w:r w:rsidR="0032571A">
        <w:rPr>
          <w:rFonts w:ascii="Open Sans" w:hAnsi="Open Sans" w:cs="Open Sans"/>
        </w:rPr>
        <w:t>a</w:t>
      </w:r>
      <w:r w:rsidRPr="00563E9C">
        <w:rPr>
          <w:rFonts w:ascii="Open Sans" w:hAnsi="Open Sans" w:cs="Open Sans"/>
        </w:rPr>
        <w:t xml:space="preserve"> </w:t>
      </w:r>
      <w:r w:rsidR="0032571A">
        <w:rPr>
          <w:rFonts w:ascii="Open Sans" w:hAnsi="Open Sans" w:cs="Open Sans"/>
        </w:rPr>
        <w:t xml:space="preserve">line of reusable, stylish fabric face masks. </w:t>
      </w:r>
      <w:r w:rsidR="0032571A">
        <w:rPr>
          <w:rFonts w:ascii="Open Sans" w:eastAsia="Times New Roman" w:hAnsi="Open Sans" w:cs="Open Sans"/>
          <w:color w:val="000000"/>
          <w:sz w:val="23"/>
          <w:szCs w:val="23"/>
          <w:shd w:val="clear" w:color="auto" w:fill="FFFFFF"/>
        </w:rPr>
        <w:t>The</w:t>
      </w:r>
      <w:r w:rsidR="0032571A" w:rsidRPr="0032571A">
        <w:rPr>
          <w:rFonts w:ascii="Open Sans" w:eastAsia="Times New Roman" w:hAnsi="Open Sans" w:cs="Open Sans"/>
          <w:color w:val="000000"/>
          <w:sz w:val="23"/>
          <w:szCs w:val="23"/>
          <w:shd w:val="clear" w:color="auto" w:fill="FFFFFF"/>
        </w:rPr>
        <w:t xml:space="preserve"> reusable, </w:t>
      </w:r>
      <w:r w:rsidR="00C85CD2">
        <w:rPr>
          <w:rFonts w:ascii="Open Sans" w:eastAsia="Times New Roman" w:hAnsi="Open Sans" w:cs="Open Sans"/>
          <w:color w:val="000000"/>
          <w:sz w:val="23"/>
          <w:szCs w:val="23"/>
          <w:shd w:val="clear" w:color="auto" w:fill="FFFFFF"/>
        </w:rPr>
        <w:t>protective</w:t>
      </w:r>
      <w:r w:rsidR="0032571A" w:rsidRPr="0032571A">
        <w:rPr>
          <w:rFonts w:ascii="Open Sans" w:eastAsia="Times New Roman" w:hAnsi="Open Sans" w:cs="Open Sans"/>
          <w:color w:val="000000"/>
          <w:sz w:val="23"/>
          <w:szCs w:val="23"/>
          <w:shd w:val="clear" w:color="auto" w:fill="FFFFFF"/>
        </w:rPr>
        <w:t xml:space="preserve"> masks made from a double layer of 100% breathable cotton or polyester </w:t>
      </w:r>
      <w:r w:rsidR="00C85CD2">
        <w:rPr>
          <w:rFonts w:ascii="Open Sans" w:eastAsia="Times New Roman" w:hAnsi="Open Sans" w:cs="Open Sans"/>
          <w:color w:val="000000"/>
          <w:sz w:val="23"/>
          <w:szCs w:val="23"/>
          <w:shd w:val="clear" w:color="auto" w:fill="FFFFFF"/>
        </w:rPr>
        <w:t xml:space="preserve">fabric which </w:t>
      </w:r>
      <w:r w:rsidR="0032571A" w:rsidRPr="0032571A">
        <w:rPr>
          <w:rFonts w:ascii="Open Sans" w:eastAsia="Times New Roman" w:hAnsi="Open Sans" w:cs="Open Sans"/>
          <w:color w:val="000000"/>
          <w:sz w:val="23"/>
          <w:szCs w:val="23"/>
          <w:shd w:val="clear" w:color="auto" w:fill="FFFFFF"/>
        </w:rPr>
        <w:t>are both stylish and comfortable. The fabrics feature fun, large scale patterns that are machine washable (hang/air dry).</w:t>
      </w:r>
      <w:r w:rsidR="0032571A">
        <w:rPr>
          <w:rFonts w:ascii="Open Sans" w:eastAsia="Times New Roman" w:hAnsi="Open Sans" w:cs="Open Sans"/>
          <w:color w:val="000000"/>
          <w:sz w:val="23"/>
          <w:szCs w:val="23"/>
          <w:shd w:val="clear" w:color="auto" w:fill="FFFFFF"/>
        </w:rPr>
        <w:t xml:space="preserve"> </w:t>
      </w:r>
    </w:p>
    <w:p w14:paraId="7E2D2D04" w14:textId="77777777" w:rsidR="0032571A" w:rsidRDefault="0032571A" w:rsidP="0032571A">
      <w:pPr>
        <w:rPr>
          <w:rFonts w:ascii="Open Sans" w:eastAsia="Times New Roman" w:hAnsi="Open Sans" w:cs="Open Sans"/>
          <w:color w:val="000000"/>
          <w:sz w:val="23"/>
          <w:szCs w:val="23"/>
          <w:shd w:val="clear" w:color="auto" w:fill="FFFFFF"/>
        </w:rPr>
      </w:pPr>
    </w:p>
    <w:p w14:paraId="2F83E87A" w14:textId="39E1840C" w:rsidR="0032571A" w:rsidRPr="0032571A" w:rsidRDefault="00BB49B7" w:rsidP="0032571A">
      <w:pPr>
        <w:rPr>
          <w:rFonts w:ascii="Times New Roman" w:eastAsia="Times New Roman" w:hAnsi="Times New Roman" w:cs="Times New Roman"/>
        </w:rPr>
      </w:pPr>
      <w:r>
        <w:rPr>
          <w:rFonts w:ascii="Open Sans" w:eastAsia="Times New Roman" w:hAnsi="Open Sans" w:cs="Open Sans"/>
          <w:color w:val="000000"/>
          <w:sz w:val="23"/>
          <w:szCs w:val="23"/>
          <w:shd w:val="clear" w:color="auto" w:fill="FFFFFF"/>
        </w:rPr>
        <w:t>Included in the collection is</w:t>
      </w:r>
      <w:r w:rsidR="0032571A">
        <w:rPr>
          <w:rFonts w:ascii="Open Sans" w:eastAsia="Times New Roman" w:hAnsi="Open Sans" w:cs="Open Sans"/>
          <w:color w:val="000000"/>
          <w:sz w:val="23"/>
          <w:szCs w:val="23"/>
          <w:shd w:val="clear" w:color="auto" w:fill="FFFFFF"/>
        </w:rPr>
        <w:t xml:space="preserve"> </w:t>
      </w:r>
      <w:r w:rsidR="00C85CD2">
        <w:rPr>
          <w:rFonts w:ascii="Open Sans" w:eastAsia="Times New Roman" w:hAnsi="Open Sans" w:cs="Open Sans"/>
          <w:color w:val="000000"/>
          <w:sz w:val="23"/>
          <w:szCs w:val="23"/>
          <w:shd w:val="clear" w:color="auto" w:fill="FFFFFF"/>
        </w:rPr>
        <w:t>our</w:t>
      </w:r>
      <w:r w:rsidR="0032571A">
        <w:rPr>
          <w:rFonts w:ascii="Open Sans" w:eastAsia="Times New Roman" w:hAnsi="Open Sans" w:cs="Open Sans"/>
          <w:color w:val="000000"/>
          <w:sz w:val="23"/>
          <w:szCs w:val="23"/>
          <w:shd w:val="clear" w:color="auto" w:fill="FFFFFF"/>
        </w:rPr>
        <w:t xml:space="preserve"> “Happy Hour Mask” that features a sealable </w:t>
      </w:r>
      <w:r w:rsidR="00C85CD2">
        <w:rPr>
          <w:rFonts w:ascii="Open Sans" w:eastAsia="Times New Roman" w:hAnsi="Open Sans" w:cs="Open Sans"/>
          <w:color w:val="000000"/>
          <w:sz w:val="23"/>
          <w:szCs w:val="23"/>
          <w:shd w:val="clear" w:color="auto" w:fill="FFFFFF"/>
        </w:rPr>
        <w:t xml:space="preserve">flap for a </w:t>
      </w:r>
      <w:r w:rsidR="0032571A">
        <w:rPr>
          <w:rFonts w:ascii="Open Sans" w:eastAsia="Times New Roman" w:hAnsi="Open Sans" w:cs="Open Sans"/>
          <w:color w:val="000000"/>
          <w:sz w:val="23"/>
          <w:szCs w:val="23"/>
          <w:shd w:val="clear" w:color="auto" w:fill="FFFFFF"/>
        </w:rPr>
        <w:t xml:space="preserve">straw insert! </w:t>
      </w:r>
      <w:r w:rsidR="00C85CD2">
        <w:rPr>
          <w:rFonts w:ascii="Open Sans" w:eastAsia="Times New Roman" w:hAnsi="Open Sans" w:cs="Open Sans"/>
          <w:color w:val="000000"/>
          <w:sz w:val="23"/>
          <w:szCs w:val="23"/>
          <w:shd w:val="clear" w:color="auto" w:fill="FFFFFF"/>
        </w:rPr>
        <w:t xml:space="preserve">As </w:t>
      </w:r>
      <w:r w:rsidR="0032571A">
        <w:rPr>
          <w:rFonts w:ascii="Open Sans" w:eastAsia="Times New Roman" w:hAnsi="Open Sans" w:cs="Open Sans"/>
          <w:color w:val="000000"/>
          <w:sz w:val="23"/>
          <w:szCs w:val="23"/>
          <w:shd w:val="clear" w:color="auto" w:fill="FFFFFF"/>
        </w:rPr>
        <w:t xml:space="preserve">Summer </w:t>
      </w:r>
      <w:r w:rsidR="00C85CD2">
        <w:rPr>
          <w:rFonts w:ascii="Open Sans" w:eastAsia="Times New Roman" w:hAnsi="Open Sans" w:cs="Open Sans"/>
          <w:color w:val="000000"/>
          <w:sz w:val="23"/>
          <w:szCs w:val="23"/>
          <w:shd w:val="clear" w:color="auto" w:fill="FFFFFF"/>
        </w:rPr>
        <w:t>emerges</w:t>
      </w:r>
      <w:r w:rsidR="0032571A">
        <w:rPr>
          <w:rFonts w:ascii="Open Sans" w:eastAsia="Times New Roman" w:hAnsi="Open Sans" w:cs="Open Sans"/>
          <w:color w:val="000000"/>
          <w:sz w:val="23"/>
          <w:szCs w:val="23"/>
          <w:shd w:val="clear" w:color="auto" w:fill="FFFFFF"/>
        </w:rPr>
        <w:t xml:space="preserve">, staying hydrated is a must and removing your mask to </w:t>
      </w:r>
      <w:r w:rsidR="00C85CD2">
        <w:rPr>
          <w:rFonts w:ascii="Open Sans" w:eastAsia="Times New Roman" w:hAnsi="Open Sans" w:cs="Open Sans"/>
          <w:color w:val="000000"/>
          <w:sz w:val="23"/>
          <w:szCs w:val="23"/>
          <w:shd w:val="clear" w:color="auto" w:fill="FFFFFF"/>
        </w:rPr>
        <w:t>have a</w:t>
      </w:r>
      <w:r w:rsidR="0032571A">
        <w:rPr>
          <w:rFonts w:ascii="Open Sans" w:eastAsia="Times New Roman" w:hAnsi="Open Sans" w:cs="Open Sans"/>
          <w:color w:val="000000"/>
          <w:sz w:val="23"/>
          <w:szCs w:val="23"/>
          <w:shd w:val="clear" w:color="auto" w:fill="FFFFFF"/>
        </w:rPr>
        <w:t xml:space="preserve"> drink compromises your safety. </w:t>
      </w:r>
      <w:r>
        <w:rPr>
          <w:rFonts w:ascii="Open Sans" w:eastAsia="Times New Roman" w:hAnsi="Open Sans" w:cs="Open Sans"/>
          <w:color w:val="000000"/>
          <w:sz w:val="23"/>
          <w:szCs w:val="23"/>
          <w:shd w:val="clear" w:color="auto" w:fill="FFFFFF"/>
        </w:rPr>
        <w:t>These masks offer a solution to both!</w:t>
      </w:r>
    </w:p>
    <w:p w14:paraId="071ACF46" w14:textId="727A655C" w:rsidR="005D5170" w:rsidRPr="00563E9C" w:rsidRDefault="005D5170" w:rsidP="00563E9C">
      <w:pPr>
        <w:rPr>
          <w:rFonts w:ascii="Open Sans" w:hAnsi="Open Sans" w:cs="Open Sans"/>
        </w:rPr>
      </w:pPr>
    </w:p>
    <w:p w14:paraId="643D3089" w14:textId="67700FD2" w:rsidR="005D5170" w:rsidRDefault="003F35A4" w:rsidP="00563E9C">
      <w:pPr>
        <w:rPr>
          <w:rFonts w:ascii="Open Sans" w:hAnsi="Open Sans" w:cs="Open Sans"/>
        </w:rPr>
      </w:pPr>
      <w:r w:rsidRPr="00563E9C">
        <w:rPr>
          <w:rFonts w:ascii="Open Sans" w:hAnsi="Open Sans" w:cs="Open Sans"/>
        </w:rPr>
        <w:t>“</w:t>
      </w:r>
      <w:r w:rsidR="0032571A">
        <w:rPr>
          <w:rFonts w:ascii="Open Sans" w:hAnsi="Open Sans" w:cs="Open Sans"/>
        </w:rPr>
        <w:t xml:space="preserve">Many retailers and designers have already been purchasing </w:t>
      </w:r>
      <w:r w:rsidR="00BB49B7">
        <w:rPr>
          <w:rFonts w:ascii="Open Sans" w:hAnsi="Open Sans" w:cs="Open Sans"/>
        </w:rPr>
        <w:t>our</w:t>
      </w:r>
      <w:r w:rsidR="0032571A">
        <w:rPr>
          <w:rFonts w:ascii="Open Sans" w:hAnsi="Open Sans" w:cs="Open Sans"/>
        </w:rPr>
        <w:t xml:space="preserve"> masks. They use them as either gifts for clients or to sell in their stores. They are a great cash and carry item.</w:t>
      </w:r>
      <w:r w:rsidR="00C85CD2">
        <w:rPr>
          <w:rFonts w:ascii="Open Sans" w:hAnsi="Open Sans" w:cs="Open Sans"/>
        </w:rPr>
        <w:t xml:space="preserve"> We might as well have fun while staying safe!</w:t>
      </w:r>
      <w:r w:rsidR="0032571A">
        <w:rPr>
          <w:rFonts w:ascii="Open Sans" w:hAnsi="Open Sans" w:cs="Open Sans"/>
        </w:rPr>
        <w:t>”</w:t>
      </w:r>
      <w:r w:rsidR="009263B0">
        <w:rPr>
          <w:rFonts w:ascii="Open Sans" w:hAnsi="Open Sans" w:cs="Open Sans"/>
        </w:rPr>
        <w:t xml:space="preserve"> said </w:t>
      </w:r>
      <w:r w:rsidR="00C85CD2">
        <w:rPr>
          <w:rFonts w:ascii="Open Sans" w:hAnsi="Open Sans" w:cs="Open Sans"/>
        </w:rPr>
        <w:t xml:space="preserve">President of Howard Elliott, Brian </w:t>
      </w:r>
      <w:r w:rsidR="009263B0">
        <w:rPr>
          <w:rFonts w:ascii="Open Sans" w:hAnsi="Open Sans" w:cs="Open Sans"/>
        </w:rPr>
        <w:t>Berk</w:t>
      </w:r>
      <w:r w:rsidR="00CA5F4F">
        <w:rPr>
          <w:rFonts w:ascii="Open Sans" w:hAnsi="Open Sans" w:cs="Open Sans"/>
        </w:rPr>
        <w:t>.</w:t>
      </w:r>
    </w:p>
    <w:p w14:paraId="5ACD9243" w14:textId="1B70FAD8" w:rsidR="00BB49B7" w:rsidRDefault="00BB49B7" w:rsidP="00563E9C">
      <w:pPr>
        <w:rPr>
          <w:rFonts w:ascii="Open Sans" w:hAnsi="Open Sans" w:cs="Open Sans"/>
        </w:rPr>
      </w:pPr>
    </w:p>
    <w:p w14:paraId="5853F687" w14:textId="2B15E669" w:rsidR="00BB49B7" w:rsidRPr="00563E9C" w:rsidRDefault="00BB49B7" w:rsidP="00563E9C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You can find the full collection of reusable face masks, including the Happy Hour style on the company’s website: </w:t>
      </w:r>
      <w:hyperlink r:id="rId9" w:history="1">
        <w:r w:rsidRPr="00BB49B7">
          <w:rPr>
            <w:rStyle w:val="Hyperlink"/>
            <w:rFonts w:ascii="Open Sans" w:hAnsi="Open Sans" w:cs="Open Sans"/>
          </w:rPr>
          <w:t>www.howardelliott.com</w:t>
        </w:r>
      </w:hyperlink>
    </w:p>
    <w:p w14:paraId="7562E19C" w14:textId="77777777" w:rsidR="005D5170" w:rsidRPr="00563E9C" w:rsidRDefault="005D5170" w:rsidP="00563E9C">
      <w:pPr>
        <w:rPr>
          <w:rFonts w:ascii="Open Sans" w:hAnsi="Open Sans" w:cs="Open Sans"/>
        </w:rPr>
      </w:pPr>
    </w:p>
    <w:p w14:paraId="7B380D66" w14:textId="3066EE2D" w:rsidR="003F35A4" w:rsidRPr="00563E9C" w:rsidRDefault="003F35A4" w:rsidP="00563E9C">
      <w:pPr>
        <w:rPr>
          <w:rFonts w:ascii="Open Sans" w:hAnsi="Open Sans" w:cs="Open Sans"/>
        </w:rPr>
      </w:pPr>
    </w:p>
    <w:p w14:paraId="77CC1261" w14:textId="1B5F6547" w:rsidR="003F35A4" w:rsidRDefault="003F35A4" w:rsidP="00B9062A">
      <w:r w:rsidRPr="00563E9C">
        <w:rPr>
          <w:rFonts w:ascii="Open Sans" w:hAnsi="Open Sans" w:cs="Open Sans"/>
        </w:rPr>
        <w:t xml:space="preserve">The Howard Elliott Collection opened its doors in </w:t>
      </w:r>
      <w:r w:rsidR="006D0363" w:rsidRPr="00563E9C">
        <w:rPr>
          <w:rFonts w:ascii="Open Sans" w:hAnsi="Open Sans" w:cs="Open Sans"/>
        </w:rPr>
        <w:t>2001 and</w:t>
      </w:r>
      <w:r w:rsidRPr="00563E9C">
        <w:rPr>
          <w:rFonts w:ascii="Open Sans" w:hAnsi="Open Sans" w:cs="Open Sans"/>
        </w:rPr>
        <w:t xml:space="preserve"> has been redefining the home furnishing and hospitality industry ever since. With a warehouse just 20 miles west of Chicago, Howard Elliott works to create exceptional products that transform a house into a home. When they are not helping out by making masks during the COVID-19 crisis, they are often known for their beautiful and innovative designs of decorative mirrors, home accessories, and accent furniture.</w:t>
      </w:r>
    </w:p>
    <w:sectPr w:rsidR="003F35A4" w:rsidSect="005E1F1F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29B849" w14:textId="77777777" w:rsidR="001600E0" w:rsidRDefault="001600E0" w:rsidP="0058444E">
      <w:r>
        <w:separator/>
      </w:r>
    </w:p>
  </w:endnote>
  <w:endnote w:type="continuationSeparator" w:id="0">
    <w:p w14:paraId="294D060E" w14:textId="77777777" w:rsidR="001600E0" w:rsidRDefault="001600E0" w:rsidP="00584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7B6D59" w14:textId="6337C966" w:rsidR="0058444E" w:rsidRDefault="0058444E">
    <w:pPr>
      <w:pStyle w:val="Footer"/>
    </w:pPr>
    <w:r>
      <w:rPr>
        <w:noProof/>
      </w:rPr>
      <w:drawing>
        <wp:inline distT="0" distB="0" distL="0" distR="0" wp14:anchorId="6E3644F7" wp14:editId="340B429C">
          <wp:extent cx="5943600" cy="404495"/>
          <wp:effectExtent l="0" t="0" r="0" b="190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HEC Letterhead-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4044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935173" w14:textId="77777777" w:rsidR="001600E0" w:rsidRDefault="001600E0" w:rsidP="0058444E">
      <w:r>
        <w:separator/>
      </w:r>
    </w:p>
  </w:footnote>
  <w:footnote w:type="continuationSeparator" w:id="0">
    <w:p w14:paraId="2EC70C18" w14:textId="77777777" w:rsidR="001600E0" w:rsidRDefault="001600E0" w:rsidP="00584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24D212" w14:textId="3A2E85A0" w:rsidR="0058444E" w:rsidRDefault="0058444E">
    <w:pPr>
      <w:pStyle w:val="Header"/>
    </w:pPr>
    <w:r>
      <w:rPr>
        <w:noProof/>
      </w:rPr>
      <w:drawing>
        <wp:inline distT="0" distB="0" distL="0" distR="0" wp14:anchorId="25C90F50" wp14:editId="2E37BBC9">
          <wp:extent cx="5943600" cy="1214120"/>
          <wp:effectExtent l="0" t="0" r="0" b="5080"/>
          <wp:docPr id="2" name="Picture 2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C Letterhea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12141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170"/>
    <w:rsid w:val="001600E0"/>
    <w:rsid w:val="0017763B"/>
    <w:rsid w:val="0032571A"/>
    <w:rsid w:val="003F35A4"/>
    <w:rsid w:val="00563E9C"/>
    <w:rsid w:val="0058444E"/>
    <w:rsid w:val="005D5170"/>
    <w:rsid w:val="005E1F1F"/>
    <w:rsid w:val="006D0363"/>
    <w:rsid w:val="007E1725"/>
    <w:rsid w:val="009263B0"/>
    <w:rsid w:val="00B9062A"/>
    <w:rsid w:val="00BB49B7"/>
    <w:rsid w:val="00C85CD2"/>
    <w:rsid w:val="00CA5F4F"/>
    <w:rsid w:val="00CD0C19"/>
    <w:rsid w:val="00FF4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D0382"/>
  <w15:chartTrackingRefBased/>
  <w15:docId w15:val="{AFCA06E0-E9DB-B543-9485-72795606C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D517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563E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3E9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8444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444E"/>
  </w:style>
  <w:style w:type="paragraph" w:styleId="Footer">
    <w:name w:val="footer"/>
    <w:basedOn w:val="Normal"/>
    <w:link w:val="FooterChar"/>
    <w:uiPriority w:val="99"/>
    <w:unhideWhenUsed/>
    <w:rsid w:val="0058444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44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8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howardelliott.com/c-746-masks.aspx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C5D045E0500C4BB339EC617288F178" ma:contentTypeVersion="8" ma:contentTypeDescription="Create a new document." ma:contentTypeScope="" ma:versionID="8336e11be95c35e07fd5a7d5331bf04a">
  <xsd:schema xmlns:xsd="http://www.w3.org/2001/XMLSchema" xmlns:xs="http://www.w3.org/2001/XMLSchema" xmlns:p="http://schemas.microsoft.com/office/2006/metadata/properties" xmlns:ns3="1f8dbcbe-c147-47e7-8ce5-91cab31c58a4" xmlns:ns4="08fc50a6-5282-499f-a8d1-54d8825becca" targetNamespace="http://schemas.microsoft.com/office/2006/metadata/properties" ma:root="true" ma:fieldsID="3d80b5115b2559c8216789bb298ee36b" ns3:_="" ns4:_="">
    <xsd:import namespace="1f8dbcbe-c147-47e7-8ce5-91cab31c58a4"/>
    <xsd:import namespace="08fc50a6-5282-499f-a8d1-54d8825becc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8dbcbe-c147-47e7-8ce5-91cab31c58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fc50a6-5282-499f-a8d1-54d8825becc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BCC3D0-8D7A-4E3A-BFA5-C8795286F6B7}">
  <ds:schemaRefs>
    <ds:schemaRef ds:uri="1f8dbcbe-c147-47e7-8ce5-91cab31c58a4"/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08fc50a6-5282-499f-a8d1-54d8825becca"/>
  </ds:schemaRefs>
</ds:datastoreItem>
</file>

<file path=customXml/itemProps2.xml><?xml version="1.0" encoding="utf-8"?>
<ds:datastoreItem xmlns:ds="http://schemas.openxmlformats.org/officeDocument/2006/customXml" ds:itemID="{2389F4F9-516A-47CF-9189-503923B73E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193CC4-6742-4784-855E-244340A1B0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8dbcbe-c147-47e7-8ce5-91cab31c58a4"/>
    <ds:schemaRef ds:uri="08fc50a6-5282-499f-a8d1-54d8825bec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Bever</dc:creator>
  <cp:keywords/>
  <dc:description/>
  <cp:lastModifiedBy>Cheryl Bever</cp:lastModifiedBy>
  <cp:revision>2</cp:revision>
  <cp:lastPrinted>2020-06-12T16:17:00Z</cp:lastPrinted>
  <dcterms:created xsi:type="dcterms:W3CDTF">2020-06-12T16:29:00Z</dcterms:created>
  <dcterms:modified xsi:type="dcterms:W3CDTF">2020-06-12T16:29:00Z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0x0101001FC5D045E0500C4BB339EC617288F178</vt:lpwstr>
  </property>
</Properties>
</file>