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84D47E" w14:textId="77777777" w:rsidR="00E45F4B" w:rsidRDefault="00E45F4B" w:rsidP="00E45F4B">
      <w:pPr>
        <w:jc w:val="center"/>
      </w:pPr>
      <w:r>
        <w:rPr>
          <w:noProof/>
        </w:rPr>
        <w:drawing>
          <wp:inline distT="0" distB="0" distL="0" distR="0" wp14:anchorId="4D4EB778" wp14:editId="5FE14677">
            <wp:extent cx="1197610" cy="922020"/>
            <wp:effectExtent l="0" t="0" r="254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97610" cy="922020"/>
                    </a:xfrm>
                    <a:prstGeom prst="rect">
                      <a:avLst/>
                    </a:prstGeom>
                  </pic:spPr>
                </pic:pic>
              </a:graphicData>
            </a:graphic>
          </wp:inline>
        </w:drawing>
      </w:r>
    </w:p>
    <w:p w14:paraId="0FD8CCF4" w14:textId="77777777" w:rsidR="00E45F4B" w:rsidRPr="00DF0BD0" w:rsidRDefault="00E45F4B" w:rsidP="00E45F4B">
      <w:pPr>
        <w:spacing w:after="0" w:line="240" w:lineRule="auto"/>
        <w:jc w:val="center"/>
        <w:rPr>
          <w:rFonts w:asciiTheme="majorBidi" w:hAnsiTheme="majorBidi" w:cstheme="majorBidi"/>
          <w:sz w:val="23"/>
          <w:szCs w:val="23"/>
        </w:rPr>
      </w:pPr>
      <w:r w:rsidRPr="00DF0BD0">
        <w:rPr>
          <w:rFonts w:asciiTheme="majorBidi" w:hAnsiTheme="majorBidi" w:cstheme="majorBidi"/>
          <w:sz w:val="23"/>
          <w:szCs w:val="23"/>
        </w:rPr>
        <w:t>1556 Dawn Drive</w:t>
      </w:r>
    </w:p>
    <w:p w14:paraId="0B3B64C4" w14:textId="77777777" w:rsidR="00E45F4B" w:rsidRPr="00DF0BD0" w:rsidRDefault="00E45F4B" w:rsidP="00E45F4B">
      <w:pPr>
        <w:spacing w:after="0" w:line="240" w:lineRule="auto"/>
        <w:jc w:val="center"/>
        <w:rPr>
          <w:rFonts w:asciiTheme="majorBidi" w:hAnsiTheme="majorBidi" w:cstheme="majorBidi"/>
          <w:sz w:val="23"/>
          <w:szCs w:val="23"/>
        </w:rPr>
      </w:pPr>
      <w:r w:rsidRPr="00DF0BD0">
        <w:rPr>
          <w:rFonts w:asciiTheme="majorBidi" w:hAnsiTheme="majorBidi" w:cstheme="majorBidi"/>
          <w:sz w:val="23"/>
          <w:szCs w:val="23"/>
        </w:rPr>
        <w:t>Bedford, VA 24523</w:t>
      </w:r>
    </w:p>
    <w:p w14:paraId="0095688E" w14:textId="77777777" w:rsidR="00E45F4B" w:rsidRPr="00DF0BD0" w:rsidRDefault="00E45F4B" w:rsidP="00E45F4B">
      <w:pPr>
        <w:spacing w:after="0" w:line="240" w:lineRule="auto"/>
        <w:jc w:val="center"/>
        <w:rPr>
          <w:rFonts w:asciiTheme="majorBidi" w:hAnsiTheme="majorBidi" w:cstheme="majorBidi"/>
          <w:sz w:val="23"/>
          <w:szCs w:val="23"/>
        </w:rPr>
      </w:pPr>
    </w:p>
    <w:p w14:paraId="7ED8CFA5" w14:textId="50C3A704" w:rsidR="00E45F4B" w:rsidRPr="00DF0BD0" w:rsidRDefault="00C226CE" w:rsidP="00E45F4B">
      <w:pPr>
        <w:spacing w:after="0" w:line="240" w:lineRule="auto"/>
        <w:rPr>
          <w:rFonts w:asciiTheme="majorBidi" w:eastAsia="Calibri Light" w:hAnsiTheme="majorBidi" w:cstheme="majorBidi"/>
          <w:color w:val="0563C1" w:themeColor="hyperlink"/>
          <w:spacing w:val="-10"/>
          <w:sz w:val="23"/>
          <w:szCs w:val="23"/>
          <w:u w:val="single" w:color="000000"/>
        </w:rPr>
      </w:pPr>
      <w:r>
        <w:rPr>
          <w:rFonts w:ascii="Times New Roman" w:eastAsia="Times New Roman" w:hAnsi="Times New Roman" w:cs="Times New Roman"/>
          <w:b/>
          <w:bCs/>
          <w:sz w:val="23"/>
          <w:szCs w:val="23"/>
        </w:rPr>
        <w:t>FOR IMMEDIATE RELEASE</w:t>
      </w:r>
      <w:r w:rsidR="00035FC4" w:rsidRPr="00DF0BD0">
        <w:rPr>
          <w:rFonts w:ascii="Times New Roman" w:eastAsia="Times New Roman" w:hAnsi="Times New Roman" w:cs="Times New Roman"/>
          <w:b/>
          <w:bCs/>
          <w:sz w:val="23"/>
          <w:szCs w:val="23"/>
        </w:rPr>
        <w:tab/>
      </w:r>
      <w:r w:rsidR="00E45F4B" w:rsidRPr="00DF0BD0">
        <w:rPr>
          <w:rFonts w:asciiTheme="majorBidi" w:eastAsia="Calibri Light" w:hAnsiTheme="majorBidi" w:cstheme="majorBidi"/>
          <w:color w:val="0563C1" w:themeColor="hyperlink"/>
          <w:spacing w:val="-10"/>
          <w:sz w:val="23"/>
          <w:szCs w:val="23"/>
          <w:u w:color="000000"/>
        </w:rPr>
        <w:tab/>
      </w:r>
      <w:r w:rsidR="00E45F4B" w:rsidRPr="00DF0BD0">
        <w:rPr>
          <w:rFonts w:asciiTheme="majorBidi" w:eastAsia="Calibri Light" w:hAnsiTheme="majorBidi" w:cstheme="majorBidi"/>
          <w:color w:val="0563C1" w:themeColor="hyperlink"/>
          <w:spacing w:val="-10"/>
          <w:sz w:val="23"/>
          <w:szCs w:val="23"/>
          <w:u w:color="000000"/>
        </w:rPr>
        <w:tab/>
      </w:r>
      <w:r w:rsidR="00E45F4B" w:rsidRPr="00DF0BD0">
        <w:rPr>
          <w:rFonts w:asciiTheme="majorBidi" w:eastAsia="Cambria" w:hAnsiTheme="majorBidi" w:cstheme="majorBidi"/>
          <w:b/>
          <w:sz w:val="23"/>
          <w:szCs w:val="23"/>
        </w:rPr>
        <w:t xml:space="preserve">CONTACT: </w:t>
      </w:r>
      <w:r w:rsidR="00E45F4B" w:rsidRPr="00DF0BD0">
        <w:rPr>
          <w:rFonts w:asciiTheme="majorBidi" w:eastAsia="Calibri Light" w:hAnsiTheme="majorBidi" w:cstheme="majorBidi"/>
          <w:bCs/>
          <w:sz w:val="23"/>
          <w:szCs w:val="23"/>
        </w:rPr>
        <w:t>Kristin Hawkins</w:t>
      </w:r>
    </w:p>
    <w:p w14:paraId="5EA2F8C2" w14:textId="77777777" w:rsidR="00E45F4B" w:rsidRPr="00DF0BD0" w:rsidRDefault="00E45F4B" w:rsidP="00E45F4B">
      <w:pPr>
        <w:spacing w:after="0" w:line="240" w:lineRule="auto"/>
        <w:ind w:left="5760"/>
        <w:jc w:val="both"/>
        <w:rPr>
          <w:rFonts w:asciiTheme="majorBidi" w:eastAsia="Calibri Light" w:hAnsiTheme="majorBidi" w:cstheme="majorBidi"/>
          <w:bCs/>
          <w:sz w:val="23"/>
          <w:szCs w:val="23"/>
        </w:rPr>
      </w:pPr>
      <w:r w:rsidRPr="00DF0BD0">
        <w:rPr>
          <w:rFonts w:asciiTheme="majorBidi" w:eastAsia="Calibri Light" w:hAnsiTheme="majorBidi" w:cstheme="majorBidi"/>
          <w:bCs/>
          <w:sz w:val="23"/>
          <w:szCs w:val="23"/>
        </w:rPr>
        <w:t xml:space="preserve">          Steinreich Communications</w:t>
      </w:r>
    </w:p>
    <w:p w14:paraId="2D2E0D9C" w14:textId="4710BB1B" w:rsidR="00E45F4B" w:rsidRPr="00DF0BD0" w:rsidRDefault="00E45F4B" w:rsidP="00E45F4B">
      <w:pPr>
        <w:spacing w:after="0" w:line="240" w:lineRule="auto"/>
        <w:jc w:val="both"/>
        <w:rPr>
          <w:rFonts w:asciiTheme="majorBidi" w:eastAsia="Calibri Light" w:hAnsiTheme="majorBidi" w:cstheme="majorBidi"/>
          <w:bCs/>
          <w:sz w:val="23"/>
          <w:szCs w:val="23"/>
        </w:rPr>
      </w:pPr>
      <w:r w:rsidRPr="00DF0BD0">
        <w:rPr>
          <w:rFonts w:asciiTheme="majorBidi" w:eastAsia="Cambria" w:hAnsiTheme="majorBidi" w:cstheme="majorBidi"/>
          <w:b/>
          <w:sz w:val="23"/>
          <w:szCs w:val="23"/>
        </w:rPr>
        <w:tab/>
      </w:r>
      <w:r w:rsidRPr="00DF0BD0">
        <w:rPr>
          <w:rFonts w:asciiTheme="majorBidi" w:eastAsia="Cambria" w:hAnsiTheme="majorBidi" w:cstheme="majorBidi"/>
          <w:b/>
          <w:sz w:val="23"/>
          <w:szCs w:val="23"/>
        </w:rPr>
        <w:tab/>
      </w:r>
      <w:r w:rsidRPr="00DF0BD0">
        <w:rPr>
          <w:rFonts w:asciiTheme="majorBidi" w:eastAsia="Cambria" w:hAnsiTheme="majorBidi" w:cstheme="majorBidi"/>
          <w:b/>
          <w:sz w:val="23"/>
          <w:szCs w:val="23"/>
        </w:rPr>
        <w:tab/>
      </w:r>
      <w:r w:rsidRPr="00DF0BD0">
        <w:rPr>
          <w:rFonts w:asciiTheme="majorBidi" w:eastAsia="Cambria" w:hAnsiTheme="majorBidi" w:cstheme="majorBidi"/>
          <w:b/>
          <w:sz w:val="23"/>
          <w:szCs w:val="23"/>
        </w:rPr>
        <w:tab/>
      </w:r>
      <w:r w:rsidRPr="00DF0BD0">
        <w:rPr>
          <w:rFonts w:asciiTheme="majorBidi" w:eastAsia="Calibri Light" w:hAnsiTheme="majorBidi" w:cstheme="majorBidi"/>
          <w:b/>
          <w:bCs/>
          <w:spacing w:val="-14"/>
          <w:sz w:val="23"/>
          <w:szCs w:val="23"/>
          <w:bdr w:val="none" w:sz="0" w:space="0" w:color="auto" w:frame="1"/>
        </w:rPr>
        <w:tab/>
      </w:r>
      <w:r w:rsidRPr="00DF0BD0">
        <w:rPr>
          <w:rFonts w:asciiTheme="majorBidi" w:eastAsia="Calibri Light" w:hAnsiTheme="majorBidi" w:cstheme="majorBidi"/>
          <w:b/>
          <w:bCs/>
          <w:spacing w:val="-14"/>
          <w:sz w:val="23"/>
          <w:szCs w:val="23"/>
          <w:bdr w:val="none" w:sz="0" w:space="0" w:color="auto" w:frame="1"/>
        </w:rPr>
        <w:tab/>
        <w:t xml:space="preserve">                                             </w:t>
      </w:r>
      <w:r w:rsidR="005E4387">
        <w:rPr>
          <w:rFonts w:asciiTheme="majorBidi" w:eastAsia="Calibri Light" w:hAnsiTheme="majorBidi" w:cstheme="majorBidi"/>
          <w:b/>
          <w:bCs/>
          <w:spacing w:val="-14"/>
          <w:sz w:val="23"/>
          <w:szCs w:val="23"/>
          <w:bdr w:val="none" w:sz="0" w:space="0" w:color="auto" w:frame="1"/>
        </w:rPr>
        <w:t xml:space="preserve"> </w:t>
      </w:r>
      <w:r w:rsidRPr="00DF0BD0">
        <w:rPr>
          <w:rFonts w:asciiTheme="majorBidi" w:eastAsia="Calibri Light" w:hAnsiTheme="majorBidi" w:cstheme="majorBidi"/>
          <w:bCs/>
          <w:spacing w:val="-14"/>
          <w:sz w:val="23"/>
          <w:szCs w:val="23"/>
          <w:bdr w:val="none" w:sz="0" w:space="0" w:color="auto" w:frame="1"/>
        </w:rPr>
        <w:t>212-491-1600</w:t>
      </w:r>
    </w:p>
    <w:p w14:paraId="5ACCD90F" w14:textId="77777777" w:rsidR="00E45F4B" w:rsidRPr="00DF0BD0" w:rsidRDefault="00E45F4B" w:rsidP="00E45F4B">
      <w:pPr>
        <w:spacing w:after="0" w:line="240" w:lineRule="auto"/>
        <w:rPr>
          <w:rFonts w:asciiTheme="majorBidi" w:eastAsia="Calibri Light" w:hAnsiTheme="majorBidi" w:cstheme="majorBidi"/>
          <w:color w:val="0563C1" w:themeColor="hyperlink"/>
          <w:spacing w:val="-10"/>
          <w:sz w:val="23"/>
          <w:szCs w:val="23"/>
          <w:u w:val="single" w:color="000000"/>
        </w:rPr>
      </w:pPr>
      <w:r w:rsidRPr="00DF0BD0">
        <w:rPr>
          <w:rFonts w:asciiTheme="majorBidi" w:eastAsia="Cambria" w:hAnsiTheme="majorBidi" w:cstheme="majorBidi"/>
          <w:b/>
          <w:sz w:val="23"/>
          <w:szCs w:val="23"/>
          <w:u w:color="000000"/>
        </w:rPr>
        <w:tab/>
      </w:r>
      <w:r w:rsidRPr="00DF0BD0">
        <w:rPr>
          <w:rFonts w:asciiTheme="majorBidi" w:eastAsia="Cambria" w:hAnsiTheme="majorBidi" w:cstheme="majorBidi"/>
          <w:b/>
          <w:sz w:val="23"/>
          <w:szCs w:val="23"/>
          <w:u w:color="000000"/>
        </w:rPr>
        <w:tab/>
      </w:r>
      <w:r w:rsidRPr="00DF0BD0">
        <w:rPr>
          <w:rFonts w:asciiTheme="majorBidi" w:eastAsia="Cambria" w:hAnsiTheme="majorBidi" w:cstheme="majorBidi"/>
          <w:b/>
          <w:sz w:val="23"/>
          <w:szCs w:val="23"/>
          <w:u w:color="000000"/>
        </w:rPr>
        <w:tab/>
      </w:r>
      <w:r w:rsidRPr="00DF0BD0">
        <w:rPr>
          <w:rFonts w:asciiTheme="majorBidi" w:eastAsia="Calibri Light" w:hAnsiTheme="majorBidi" w:cstheme="majorBidi"/>
          <w:b/>
          <w:bCs/>
          <w:color w:val="000000"/>
          <w:spacing w:val="-14"/>
          <w:sz w:val="23"/>
          <w:szCs w:val="23"/>
          <w:u w:color="000000"/>
          <w:bdr w:val="none" w:sz="0" w:space="0" w:color="auto" w:frame="1"/>
        </w:rPr>
        <w:tab/>
      </w:r>
      <w:r w:rsidRPr="00DF0BD0">
        <w:rPr>
          <w:rFonts w:asciiTheme="majorBidi" w:eastAsia="Calibri Light" w:hAnsiTheme="majorBidi" w:cstheme="majorBidi"/>
          <w:b/>
          <w:bCs/>
          <w:color w:val="000000"/>
          <w:spacing w:val="-14"/>
          <w:sz w:val="23"/>
          <w:szCs w:val="23"/>
          <w:u w:color="000000"/>
          <w:bdr w:val="none" w:sz="0" w:space="0" w:color="auto" w:frame="1"/>
        </w:rPr>
        <w:tab/>
      </w:r>
      <w:r w:rsidRPr="00DF0BD0">
        <w:rPr>
          <w:rFonts w:asciiTheme="majorBidi" w:eastAsia="Calibri Light" w:hAnsiTheme="majorBidi" w:cstheme="majorBidi"/>
          <w:b/>
          <w:bCs/>
          <w:color w:val="000000"/>
          <w:spacing w:val="-14"/>
          <w:sz w:val="23"/>
          <w:szCs w:val="23"/>
          <w:u w:color="000000"/>
          <w:bdr w:val="none" w:sz="0" w:space="0" w:color="auto" w:frame="1"/>
        </w:rPr>
        <w:tab/>
      </w:r>
      <w:r w:rsidRPr="00DF0BD0">
        <w:rPr>
          <w:rFonts w:asciiTheme="majorBidi" w:eastAsia="Calibri Light" w:hAnsiTheme="majorBidi" w:cstheme="majorBidi"/>
          <w:b/>
          <w:bCs/>
          <w:color w:val="000000"/>
          <w:spacing w:val="-14"/>
          <w:sz w:val="23"/>
          <w:szCs w:val="23"/>
          <w:u w:color="000000"/>
          <w:bdr w:val="none" w:sz="0" w:space="0" w:color="auto" w:frame="1"/>
        </w:rPr>
        <w:tab/>
      </w:r>
      <w:r w:rsidRPr="00DF0BD0">
        <w:rPr>
          <w:rFonts w:asciiTheme="majorBidi" w:eastAsia="Calibri Light" w:hAnsiTheme="majorBidi" w:cstheme="majorBidi"/>
          <w:b/>
          <w:bCs/>
          <w:color w:val="000000"/>
          <w:spacing w:val="-14"/>
          <w:sz w:val="23"/>
          <w:szCs w:val="23"/>
          <w:u w:color="000000"/>
          <w:bdr w:val="none" w:sz="0" w:space="0" w:color="auto" w:frame="1"/>
        </w:rPr>
        <w:tab/>
        <w:t xml:space="preserve">             </w:t>
      </w:r>
      <w:hyperlink r:id="rId7" w:history="1">
        <w:r w:rsidRPr="00DF0BD0">
          <w:rPr>
            <w:rStyle w:val="Hyperlink"/>
            <w:rFonts w:asciiTheme="majorBidi" w:eastAsia="Calibri Light" w:hAnsiTheme="majorBidi" w:cstheme="majorBidi"/>
            <w:sz w:val="23"/>
            <w:szCs w:val="23"/>
            <w:u w:color="000000"/>
          </w:rPr>
          <w:t>khawkins</w:t>
        </w:r>
        <w:r w:rsidRPr="00DF0BD0">
          <w:rPr>
            <w:rStyle w:val="Hyperlink"/>
            <w:rFonts w:asciiTheme="majorBidi" w:eastAsia="Calibri Light" w:hAnsiTheme="majorBidi" w:cstheme="majorBidi"/>
            <w:spacing w:val="-10"/>
            <w:sz w:val="23"/>
            <w:szCs w:val="23"/>
            <w:u w:color="000000"/>
          </w:rPr>
          <w:t>@scompr.com</w:t>
        </w:r>
      </w:hyperlink>
    </w:p>
    <w:p w14:paraId="7FB007E9" w14:textId="77777777" w:rsidR="004A171D" w:rsidRPr="00DF0BD0" w:rsidRDefault="004A171D">
      <w:pPr>
        <w:rPr>
          <w:rFonts w:ascii="Times New Roman" w:hAnsi="Times New Roman" w:cs="Times New Roman"/>
          <w:sz w:val="23"/>
          <w:szCs w:val="23"/>
        </w:rPr>
      </w:pPr>
    </w:p>
    <w:p w14:paraId="6197AFC9" w14:textId="02572E22" w:rsidR="003E5482" w:rsidRPr="00DF0BD0" w:rsidRDefault="00877D8D" w:rsidP="003E5482">
      <w:pPr>
        <w:spacing w:after="0" w:line="240" w:lineRule="auto"/>
        <w:rPr>
          <w:rFonts w:ascii="Times New Roman" w:hAnsi="Times New Roman" w:cs="Times New Roman"/>
          <w:b/>
          <w:sz w:val="24"/>
          <w:szCs w:val="24"/>
          <w:u w:val="single"/>
        </w:rPr>
      </w:pPr>
      <w:r w:rsidRPr="00DF0BD0">
        <w:rPr>
          <w:rFonts w:ascii="Times New Roman" w:hAnsi="Times New Roman" w:cs="Times New Roman"/>
          <w:b/>
          <w:sz w:val="24"/>
          <w:szCs w:val="24"/>
          <w:u w:val="single"/>
        </w:rPr>
        <w:t xml:space="preserve">SAM MOORE </w:t>
      </w:r>
      <w:r w:rsidR="00035FC4" w:rsidRPr="00DF0BD0">
        <w:rPr>
          <w:rFonts w:ascii="Times New Roman" w:hAnsi="Times New Roman" w:cs="Times New Roman"/>
          <w:b/>
          <w:sz w:val="24"/>
          <w:szCs w:val="24"/>
          <w:u w:val="single"/>
        </w:rPr>
        <w:t>EXPANDS “SIMPLY ME</w:t>
      </w:r>
      <w:r w:rsidR="00BC054E" w:rsidRPr="00DF0BD0">
        <w:rPr>
          <w:rFonts w:ascii="Times New Roman" w:hAnsi="Times New Roman" w:cs="Times New Roman"/>
          <w:b/>
          <w:sz w:val="24"/>
          <w:szCs w:val="24"/>
          <w:u w:val="single"/>
        </w:rPr>
        <w:t xml:space="preserve"> LOFT LIVING</w:t>
      </w:r>
      <w:r w:rsidR="00035FC4" w:rsidRPr="00DF0BD0">
        <w:rPr>
          <w:rFonts w:ascii="Times New Roman" w:hAnsi="Times New Roman" w:cs="Times New Roman"/>
          <w:b/>
          <w:sz w:val="24"/>
          <w:szCs w:val="24"/>
          <w:u w:val="single"/>
        </w:rPr>
        <w:t xml:space="preserve">” UPHOLSTERY PROGRAM </w:t>
      </w:r>
      <w:r w:rsidR="001F07AF" w:rsidRPr="00DF0BD0">
        <w:rPr>
          <w:rFonts w:ascii="Times New Roman" w:hAnsi="Times New Roman" w:cs="Times New Roman"/>
          <w:b/>
          <w:sz w:val="24"/>
          <w:szCs w:val="24"/>
          <w:u w:val="single"/>
        </w:rPr>
        <w:t>AT UPCOMING FALL HIGH POINT MARKET</w:t>
      </w:r>
    </w:p>
    <w:p w14:paraId="65917FBA" w14:textId="77777777" w:rsidR="00DF0BD0" w:rsidRPr="00DF0BD0" w:rsidRDefault="00DF0BD0" w:rsidP="003E5482">
      <w:pPr>
        <w:spacing w:after="0" w:line="240" w:lineRule="auto"/>
        <w:rPr>
          <w:rFonts w:ascii="Times New Roman" w:hAnsi="Times New Roman" w:cs="Times New Roman"/>
          <w:b/>
          <w:sz w:val="24"/>
          <w:szCs w:val="24"/>
          <w:u w:val="single"/>
        </w:rPr>
      </w:pPr>
    </w:p>
    <w:p w14:paraId="2E810390" w14:textId="2E7FF97C" w:rsidR="003E5482" w:rsidRPr="00DF0BD0" w:rsidRDefault="00BC054E" w:rsidP="001A000C">
      <w:pPr>
        <w:spacing w:after="0" w:line="240" w:lineRule="auto"/>
        <w:rPr>
          <w:rFonts w:ascii="Times New Roman" w:hAnsi="Times New Roman" w:cs="Times New Roman"/>
          <w:b/>
          <w:sz w:val="24"/>
          <w:szCs w:val="24"/>
          <w:u w:val="single"/>
        </w:rPr>
      </w:pPr>
      <w:r w:rsidRPr="00DF0BD0">
        <w:rPr>
          <w:rFonts w:ascii="Times New Roman" w:hAnsi="Times New Roman" w:cs="Times New Roman"/>
          <w:b/>
          <w:sz w:val="24"/>
          <w:szCs w:val="24"/>
          <w:u w:val="single"/>
        </w:rPr>
        <w:t>NEW STYLES</w:t>
      </w:r>
      <w:r w:rsidR="001F07AF" w:rsidRPr="00DF0BD0">
        <w:rPr>
          <w:rFonts w:ascii="Times New Roman" w:hAnsi="Times New Roman" w:cs="Times New Roman"/>
          <w:b/>
          <w:sz w:val="24"/>
          <w:szCs w:val="24"/>
          <w:u w:val="single"/>
        </w:rPr>
        <w:t xml:space="preserve"> </w:t>
      </w:r>
      <w:r w:rsidR="004B209A" w:rsidRPr="00DF0BD0">
        <w:rPr>
          <w:rFonts w:ascii="Times New Roman" w:hAnsi="Times New Roman" w:cs="Times New Roman"/>
          <w:b/>
          <w:sz w:val="24"/>
          <w:szCs w:val="24"/>
          <w:u w:val="single"/>
        </w:rPr>
        <w:t xml:space="preserve">ADD TO EXPANSIVE CUSTOMIZATION OPTIONS </w:t>
      </w:r>
    </w:p>
    <w:p w14:paraId="1E01D78B" w14:textId="77777777" w:rsidR="001A000C" w:rsidRPr="00DF0BD0" w:rsidRDefault="001A000C" w:rsidP="001A000C">
      <w:pPr>
        <w:spacing w:after="0" w:line="240" w:lineRule="auto"/>
        <w:rPr>
          <w:rFonts w:ascii="Times New Roman" w:hAnsi="Times New Roman" w:cs="Times New Roman"/>
          <w:b/>
          <w:sz w:val="23"/>
          <w:szCs w:val="23"/>
          <w:u w:val="single"/>
        </w:rPr>
      </w:pPr>
    </w:p>
    <w:p w14:paraId="19FE011C" w14:textId="20238E76" w:rsidR="00DE6259" w:rsidRPr="00DF0BD0" w:rsidRDefault="00E45F4B" w:rsidP="00E354DE">
      <w:pPr>
        <w:spacing w:line="360" w:lineRule="auto"/>
        <w:ind w:firstLine="720"/>
        <w:rPr>
          <w:rFonts w:ascii="Times New Roman" w:hAnsi="Times New Roman" w:cs="Times New Roman"/>
          <w:sz w:val="23"/>
          <w:szCs w:val="23"/>
        </w:rPr>
      </w:pPr>
      <w:r w:rsidRPr="00DF0BD0">
        <w:rPr>
          <w:rFonts w:ascii="Times New Roman" w:hAnsi="Times New Roman" w:cs="Times New Roman"/>
          <w:b/>
          <w:sz w:val="23"/>
          <w:szCs w:val="23"/>
        </w:rPr>
        <w:t xml:space="preserve">BEDFORD, Va. </w:t>
      </w:r>
      <w:r w:rsidR="002F280A" w:rsidRPr="00DF0BD0">
        <w:rPr>
          <w:rFonts w:ascii="Times New Roman" w:hAnsi="Times New Roman" w:cs="Times New Roman"/>
          <w:b/>
          <w:sz w:val="23"/>
          <w:szCs w:val="23"/>
        </w:rPr>
        <w:t>–</w:t>
      </w:r>
      <w:r w:rsidRPr="00DF0BD0">
        <w:rPr>
          <w:rFonts w:ascii="Times New Roman" w:hAnsi="Times New Roman" w:cs="Times New Roman"/>
          <w:b/>
          <w:sz w:val="23"/>
          <w:szCs w:val="23"/>
        </w:rPr>
        <w:t xml:space="preserve"> </w:t>
      </w:r>
      <w:r w:rsidR="001F07AF" w:rsidRPr="00DF0BD0">
        <w:rPr>
          <w:rFonts w:ascii="Times New Roman" w:hAnsi="Times New Roman" w:cs="Times New Roman"/>
          <w:bCs/>
          <w:sz w:val="23"/>
          <w:szCs w:val="23"/>
        </w:rPr>
        <w:t>Due to the recent success of</w:t>
      </w:r>
      <w:r w:rsidR="001B47A8" w:rsidRPr="00DF0BD0">
        <w:rPr>
          <w:rFonts w:ascii="Times New Roman" w:hAnsi="Times New Roman" w:cs="Times New Roman"/>
          <w:bCs/>
          <w:sz w:val="23"/>
          <w:szCs w:val="23"/>
        </w:rPr>
        <w:t xml:space="preserve"> its</w:t>
      </w:r>
      <w:r w:rsidR="001F07AF" w:rsidRPr="00DF0BD0">
        <w:rPr>
          <w:rFonts w:ascii="Times New Roman" w:hAnsi="Times New Roman" w:cs="Times New Roman"/>
          <w:bCs/>
          <w:sz w:val="23"/>
          <w:szCs w:val="23"/>
        </w:rPr>
        <w:t xml:space="preserve"> </w:t>
      </w:r>
      <w:r w:rsidR="000037BB" w:rsidRPr="00DF0BD0">
        <w:rPr>
          <w:rFonts w:ascii="Times New Roman" w:hAnsi="Times New Roman" w:cs="Times New Roman"/>
          <w:i/>
          <w:iCs/>
          <w:sz w:val="23"/>
          <w:szCs w:val="23"/>
        </w:rPr>
        <w:t>Simply Me</w:t>
      </w:r>
      <w:r w:rsidR="000037BB" w:rsidRPr="00DF0BD0">
        <w:rPr>
          <w:rFonts w:ascii="Times New Roman" w:hAnsi="Times New Roman" w:cs="Times New Roman"/>
          <w:sz w:val="23"/>
          <w:szCs w:val="23"/>
        </w:rPr>
        <w:t xml:space="preserve"> </w:t>
      </w:r>
      <w:r w:rsidR="000037BB" w:rsidRPr="00DF0BD0">
        <w:rPr>
          <w:rFonts w:ascii="Times New Roman" w:hAnsi="Times New Roman" w:cs="Times New Roman"/>
          <w:i/>
          <w:iCs/>
          <w:sz w:val="23"/>
          <w:szCs w:val="23"/>
        </w:rPr>
        <w:t>Loft Living</w:t>
      </w:r>
      <w:r w:rsidR="000037BB" w:rsidRPr="00DF0BD0">
        <w:rPr>
          <w:rFonts w:ascii="Times New Roman" w:hAnsi="Times New Roman" w:cs="Times New Roman"/>
          <w:sz w:val="23"/>
          <w:szCs w:val="23"/>
        </w:rPr>
        <w:t xml:space="preserve"> upholstery program</w:t>
      </w:r>
      <w:r w:rsidR="001F07AF" w:rsidRPr="00DF0BD0">
        <w:rPr>
          <w:rFonts w:ascii="Times New Roman" w:hAnsi="Times New Roman" w:cs="Times New Roman"/>
          <w:sz w:val="23"/>
          <w:szCs w:val="23"/>
        </w:rPr>
        <w:t>, Sam Moore</w:t>
      </w:r>
      <w:r w:rsidR="00E82D9D" w:rsidRPr="00DF0BD0">
        <w:rPr>
          <w:rFonts w:ascii="Times New Roman" w:hAnsi="Times New Roman" w:cs="Times New Roman"/>
          <w:sz w:val="23"/>
          <w:szCs w:val="23"/>
        </w:rPr>
        <w:t xml:space="preserve">, </w:t>
      </w:r>
      <w:r w:rsidR="001B47A8" w:rsidRPr="00DF0BD0">
        <w:rPr>
          <w:rFonts w:ascii="Times New Roman" w:hAnsi="Times New Roman" w:cs="Times New Roman"/>
          <w:sz w:val="23"/>
          <w:szCs w:val="23"/>
        </w:rPr>
        <w:t xml:space="preserve">a </w:t>
      </w:r>
      <w:r w:rsidR="00E82D9D" w:rsidRPr="00DF0BD0">
        <w:rPr>
          <w:rFonts w:ascii="Times New Roman" w:eastAsia="Times New Roman" w:hAnsi="Times New Roman" w:cs="Times New Roman"/>
          <w:sz w:val="23"/>
          <w:szCs w:val="23"/>
        </w:rPr>
        <w:t xml:space="preserve">leader in crafting quality, custom upholstery, </w:t>
      </w:r>
      <w:r w:rsidR="003B54ED" w:rsidRPr="00DF0BD0">
        <w:rPr>
          <w:rFonts w:ascii="Times New Roman" w:hAnsi="Times New Roman" w:cs="Times New Roman"/>
          <w:sz w:val="23"/>
          <w:szCs w:val="23"/>
        </w:rPr>
        <w:t>will</w:t>
      </w:r>
      <w:r w:rsidR="00E82D9D" w:rsidRPr="00DF0BD0">
        <w:rPr>
          <w:rFonts w:ascii="Times New Roman" w:hAnsi="Times New Roman" w:cs="Times New Roman"/>
          <w:sz w:val="23"/>
          <w:szCs w:val="23"/>
        </w:rPr>
        <w:t xml:space="preserve"> debut </w:t>
      </w:r>
      <w:r w:rsidR="001B47A8" w:rsidRPr="00DF0BD0">
        <w:rPr>
          <w:rFonts w:ascii="Times New Roman" w:hAnsi="Times New Roman" w:cs="Times New Roman"/>
          <w:sz w:val="23"/>
          <w:szCs w:val="23"/>
        </w:rPr>
        <w:t xml:space="preserve">a </w:t>
      </w:r>
      <w:r w:rsidR="00E82D9D" w:rsidRPr="00DF0BD0">
        <w:rPr>
          <w:rFonts w:ascii="Times New Roman" w:hAnsi="Times New Roman" w:cs="Times New Roman"/>
          <w:sz w:val="23"/>
          <w:szCs w:val="23"/>
        </w:rPr>
        <w:t>new</w:t>
      </w:r>
      <w:r w:rsidR="001B47A8" w:rsidRPr="00DF0BD0">
        <w:rPr>
          <w:rFonts w:ascii="Times New Roman" w:hAnsi="Times New Roman" w:cs="Times New Roman"/>
          <w:sz w:val="23"/>
          <w:szCs w:val="23"/>
        </w:rPr>
        <w:t xml:space="preserve"> lineup of </w:t>
      </w:r>
      <w:r w:rsidR="004B209A" w:rsidRPr="00DF0BD0">
        <w:rPr>
          <w:rFonts w:ascii="Times New Roman" w:hAnsi="Times New Roman" w:cs="Times New Roman"/>
          <w:sz w:val="23"/>
          <w:szCs w:val="23"/>
        </w:rPr>
        <w:t>customizable</w:t>
      </w:r>
      <w:r w:rsidR="001B47A8" w:rsidRPr="00DF0BD0">
        <w:rPr>
          <w:rFonts w:ascii="Times New Roman" w:hAnsi="Times New Roman" w:cs="Times New Roman"/>
          <w:sz w:val="23"/>
          <w:szCs w:val="23"/>
        </w:rPr>
        <w:t xml:space="preserve"> pieces</w:t>
      </w:r>
      <w:r w:rsidR="00E82D9D" w:rsidRPr="00DF0BD0">
        <w:rPr>
          <w:rFonts w:ascii="Times New Roman" w:hAnsi="Times New Roman" w:cs="Times New Roman"/>
          <w:sz w:val="23"/>
          <w:szCs w:val="23"/>
        </w:rPr>
        <w:t xml:space="preserve"> </w:t>
      </w:r>
      <w:r w:rsidR="00BB3900">
        <w:rPr>
          <w:rFonts w:ascii="Times New Roman" w:hAnsi="Times New Roman" w:cs="Times New Roman"/>
          <w:sz w:val="23"/>
          <w:szCs w:val="23"/>
        </w:rPr>
        <w:t xml:space="preserve">to complement existing items in the program </w:t>
      </w:r>
      <w:r w:rsidR="00E82D9D" w:rsidRPr="00DF0BD0">
        <w:rPr>
          <w:rFonts w:ascii="Times New Roman" w:hAnsi="Times New Roman" w:cs="Times New Roman"/>
          <w:sz w:val="23"/>
          <w:szCs w:val="23"/>
        </w:rPr>
        <w:t xml:space="preserve">at the Fall High Point Market. </w:t>
      </w:r>
      <w:r w:rsidR="003F50F9" w:rsidRPr="00DF0BD0">
        <w:rPr>
          <w:rFonts w:ascii="Times New Roman" w:hAnsi="Times New Roman" w:cs="Times New Roman"/>
          <w:sz w:val="23"/>
          <w:szCs w:val="23"/>
        </w:rPr>
        <w:t xml:space="preserve">The </w:t>
      </w:r>
      <w:r w:rsidR="00C41960" w:rsidRPr="00DF0BD0">
        <w:rPr>
          <w:rFonts w:ascii="Times New Roman" w:hAnsi="Times New Roman" w:cs="Times New Roman"/>
          <w:sz w:val="23"/>
          <w:szCs w:val="23"/>
        </w:rPr>
        <w:t xml:space="preserve">expanded collection includes </w:t>
      </w:r>
      <w:r w:rsidR="00BB3900" w:rsidRPr="00065D9C">
        <w:rPr>
          <w:rFonts w:ascii="Times New Roman" w:hAnsi="Times New Roman" w:cs="Times New Roman"/>
          <w:sz w:val="23"/>
          <w:szCs w:val="23"/>
        </w:rPr>
        <w:t>13</w:t>
      </w:r>
      <w:r w:rsidR="00C41960">
        <w:rPr>
          <w:rFonts w:ascii="Times New Roman" w:hAnsi="Times New Roman" w:cs="Times New Roman"/>
          <w:sz w:val="23"/>
          <w:szCs w:val="23"/>
        </w:rPr>
        <w:t xml:space="preserve"> </w:t>
      </w:r>
      <w:r w:rsidR="00C41960" w:rsidRPr="00DF0BD0">
        <w:rPr>
          <w:rFonts w:ascii="Times New Roman" w:hAnsi="Times New Roman" w:cs="Times New Roman"/>
          <w:sz w:val="23"/>
          <w:szCs w:val="23"/>
        </w:rPr>
        <w:t xml:space="preserve">curved seating styles that </w:t>
      </w:r>
      <w:r w:rsidR="00BB3900">
        <w:rPr>
          <w:rFonts w:ascii="Times New Roman" w:hAnsi="Times New Roman" w:cs="Times New Roman"/>
          <w:sz w:val="23"/>
          <w:szCs w:val="23"/>
        </w:rPr>
        <w:t>can help create</w:t>
      </w:r>
      <w:r w:rsidR="00C41960" w:rsidRPr="00DF0BD0">
        <w:rPr>
          <w:rFonts w:ascii="Times New Roman" w:hAnsi="Times New Roman" w:cs="Times New Roman"/>
          <w:sz w:val="23"/>
          <w:szCs w:val="23"/>
        </w:rPr>
        <w:t xml:space="preserve"> comfortable conversation areas within the home</w:t>
      </w:r>
      <w:r w:rsidR="00BB3900">
        <w:rPr>
          <w:rFonts w:ascii="Times New Roman" w:hAnsi="Times New Roman" w:cs="Times New Roman"/>
          <w:sz w:val="23"/>
          <w:szCs w:val="23"/>
        </w:rPr>
        <w:t xml:space="preserve">. The new pieces not only </w:t>
      </w:r>
      <w:r w:rsidR="00BB3900" w:rsidRPr="00DF0BD0">
        <w:rPr>
          <w:rFonts w:ascii="Times New Roman" w:hAnsi="Times New Roman" w:cs="Times New Roman"/>
          <w:sz w:val="23"/>
          <w:szCs w:val="23"/>
        </w:rPr>
        <w:t>a</w:t>
      </w:r>
      <w:r w:rsidR="00BB3900">
        <w:rPr>
          <w:rFonts w:ascii="Times New Roman" w:hAnsi="Times New Roman" w:cs="Times New Roman"/>
          <w:sz w:val="23"/>
          <w:szCs w:val="23"/>
        </w:rPr>
        <w:t xml:space="preserve">dd versatility to the group, but also </w:t>
      </w:r>
      <w:r w:rsidR="003F50F9" w:rsidRPr="00DF0BD0">
        <w:rPr>
          <w:rFonts w:ascii="Times New Roman" w:hAnsi="Times New Roman" w:cs="Times New Roman"/>
          <w:sz w:val="23"/>
          <w:szCs w:val="23"/>
        </w:rPr>
        <w:t>allow the company to continue to serve its interior design partners as well as design-oriented consumers</w:t>
      </w:r>
      <w:r w:rsidR="001B47A8" w:rsidRPr="00DF0BD0">
        <w:rPr>
          <w:rFonts w:ascii="Times New Roman" w:hAnsi="Times New Roman" w:cs="Times New Roman"/>
          <w:sz w:val="23"/>
          <w:szCs w:val="23"/>
        </w:rPr>
        <w:t xml:space="preserve"> who</w:t>
      </w:r>
      <w:r w:rsidR="004B209A" w:rsidRPr="00DF0BD0">
        <w:rPr>
          <w:rFonts w:ascii="Times New Roman" w:hAnsi="Times New Roman" w:cs="Times New Roman"/>
          <w:sz w:val="23"/>
          <w:szCs w:val="23"/>
        </w:rPr>
        <w:t xml:space="preserve"> prefer to customize</w:t>
      </w:r>
      <w:r w:rsidR="001B47A8" w:rsidRPr="00DF0BD0">
        <w:rPr>
          <w:rFonts w:ascii="Times New Roman" w:hAnsi="Times New Roman" w:cs="Times New Roman"/>
          <w:sz w:val="23"/>
          <w:szCs w:val="23"/>
        </w:rPr>
        <w:t xml:space="preserve"> </w:t>
      </w:r>
      <w:r w:rsidR="004B209A" w:rsidRPr="00DF0BD0">
        <w:rPr>
          <w:rFonts w:ascii="Times New Roman" w:hAnsi="Times New Roman" w:cs="Times New Roman"/>
          <w:sz w:val="23"/>
          <w:szCs w:val="23"/>
        </w:rPr>
        <w:t>their upholstery styles to fit their space</w:t>
      </w:r>
      <w:r w:rsidR="00C41960">
        <w:rPr>
          <w:rFonts w:ascii="Times New Roman" w:hAnsi="Times New Roman" w:cs="Times New Roman"/>
          <w:sz w:val="23"/>
          <w:szCs w:val="23"/>
        </w:rPr>
        <w:t>s</w:t>
      </w:r>
      <w:r w:rsidR="004B209A" w:rsidRPr="00DF0BD0">
        <w:rPr>
          <w:rFonts w:ascii="Times New Roman" w:hAnsi="Times New Roman" w:cs="Times New Roman"/>
          <w:sz w:val="23"/>
          <w:szCs w:val="23"/>
        </w:rPr>
        <w:t xml:space="preserve"> and express their personal </w:t>
      </w:r>
      <w:r w:rsidR="001B47A8" w:rsidRPr="00DF0BD0">
        <w:rPr>
          <w:rFonts w:ascii="Times New Roman" w:hAnsi="Times New Roman" w:cs="Times New Roman"/>
          <w:sz w:val="23"/>
          <w:szCs w:val="23"/>
        </w:rPr>
        <w:t>design aesthetic</w:t>
      </w:r>
      <w:r w:rsidR="004B209A" w:rsidRPr="00DF0BD0">
        <w:rPr>
          <w:rFonts w:ascii="Times New Roman" w:hAnsi="Times New Roman" w:cs="Times New Roman"/>
          <w:sz w:val="23"/>
          <w:szCs w:val="23"/>
        </w:rPr>
        <w:t>.</w:t>
      </w:r>
    </w:p>
    <w:p w14:paraId="1A1FB501" w14:textId="2016F36F" w:rsidR="00C41960" w:rsidRPr="00DF0BD0" w:rsidRDefault="00C41960" w:rsidP="00C41960">
      <w:pPr>
        <w:spacing w:line="360" w:lineRule="auto"/>
        <w:ind w:firstLine="720"/>
        <w:rPr>
          <w:rFonts w:ascii="Times New Roman" w:hAnsi="Times New Roman" w:cs="Times New Roman"/>
          <w:sz w:val="23"/>
          <w:szCs w:val="23"/>
        </w:rPr>
      </w:pPr>
      <w:r w:rsidRPr="00DF0BD0">
        <w:rPr>
          <w:rFonts w:ascii="Times New Roman" w:hAnsi="Times New Roman" w:cs="Times New Roman"/>
          <w:sz w:val="23"/>
          <w:szCs w:val="23"/>
        </w:rPr>
        <w:t xml:space="preserve">“Our </w:t>
      </w:r>
      <w:r w:rsidRPr="00DF0BD0">
        <w:rPr>
          <w:rFonts w:ascii="Times New Roman" w:hAnsi="Times New Roman" w:cs="Times New Roman"/>
          <w:i/>
          <w:iCs/>
          <w:sz w:val="23"/>
          <w:szCs w:val="23"/>
        </w:rPr>
        <w:t>Simply Me Loft Living</w:t>
      </w:r>
      <w:r w:rsidRPr="00DF0BD0">
        <w:rPr>
          <w:rFonts w:ascii="Times New Roman" w:hAnsi="Times New Roman" w:cs="Times New Roman"/>
          <w:sz w:val="23"/>
          <w:szCs w:val="23"/>
        </w:rPr>
        <w:t xml:space="preserve"> collection has been a tremendous success since its introduction in April of 2019 </w:t>
      </w:r>
      <w:r>
        <w:rPr>
          <w:rFonts w:ascii="Times New Roman" w:hAnsi="Times New Roman" w:cs="Times New Roman"/>
          <w:sz w:val="23"/>
          <w:szCs w:val="23"/>
        </w:rPr>
        <w:t xml:space="preserve">and </w:t>
      </w:r>
      <w:r w:rsidRPr="00DF0BD0">
        <w:rPr>
          <w:rFonts w:ascii="Times New Roman" w:hAnsi="Times New Roman" w:cs="Times New Roman"/>
          <w:sz w:val="23"/>
          <w:szCs w:val="23"/>
        </w:rPr>
        <w:t>the addition of the curved pieces adds a sophisticated appeal</w:t>
      </w:r>
      <w:r w:rsidR="00BB3900">
        <w:rPr>
          <w:rFonts w:ascii="Times New Roman" w:hAnsi="Times New Roman" w:cs="Times New Roman"/>
          <w:sz w:val="23"/>
          <w:szCs w:val="23"/>
        </w:rPr>
        <w:t xml:space="preserve"> to the group</w:t>
      </w:r>
      <w:r w:rsidRPr="00DF0BD0">
        <w:rPr>
          <w:rFonts w:ascii="Times New Roman" w:hAnsi="Times New Roman" w:cs="Times New Roman"/>
          <w:sz w:val="23"/>
          <w:szCs w:val="23"/>
        </w:rPr>
        <w:t xml:space="preserve">.” said Sandi Teague, vice president of sales and merchandising at Sam Moore. “Building on this success, we want to continue to provide our retailers with as many customization options </w:t>
      </w:r>
      <w:r w:rsidR="00947636">
        <w:rPr>
          <w:rFonts w:ascii="Times New Roman" w:hAnsi="Times New Roman" w:cs="Times New Roman"/>
          <w:sz w:val="23"/>
          <w:szCs w:val="23"/>
        </w:rPr>
        <w:t xml:space="preserve">as </w:t>
      </w:r>
      <w:r w:rsidRPr="00DF0BD0">
        <w:rPr>
          <w:rFonts w:ascii="Times New Roman" w:hAnsi="Times New Roman" w:cs="Times New Roman"/>
          <w:sz w:val="23"/>
          <w:szCs w:val="23"/>
        </w:rPr>
        <w:t xml:space="preserve">possible, but in a simple, efficient way. </w:t>
      </w:r>
      <w:proofErr w:type="gramStart"/>
      <w:r w:rsidRPr="00DF0BD0">
        <w:rPr>
          <w:rFonts w:ascii="Times New Roman" w:hAnsi="Times New Roman" w:cs="Times New Roman"/>
          <w:sz w:val="23"/>
          <w:szCs w:val="23"/>
        </w:rPr>
        <w:t>That’s</w:t>
      </w:r>
      <w:proofErr w:type="gramEnd"/>
      <w:r w:rsidRPr="00DF0BD0">
        <w:rPr>
          <w:rFonts w:ascii="Times New Roman" w:hAnsi="Times New Roman" w:cs="Times New Roman"/>
          <w:sz w:val="23"/>
          <w:szCs w:val="23"/>
        </w:rPr>
        <w:t xml:space="preserve"> why this collection is so popular, the process is easy and </w:t>
      </w:r>
      <w:r w:rsidR="00947636">
        <w:rPr>
          <w:rFonts w:ascii="Times New Roman" w:hAnsi="Times New Roman" w:cs="Times New Roman"/>
          <w:sz w:val="23"/>
          <w:szCs w:val="23"/>
        </w:rPr>
        <w:t xml:space="preserve">it </w:t>
      </w:r>
      <w:r w:rsidRPr="00DF0BD0">
        <w:rPr>
          <w:rFonts w:ascii="Times New Roman" w:hAnsi="Times New Roman" w:cs="Times New Roman"/>
          <w:sz w:val="23"/>
          <w:szCs w:val="23"/>
        </w:rPr>
        <w:t>gives consumers more ways to customize their home</w:t>
      </w:r>
      <w:r>
        <w:rPr>
          <w:rFonts w:ascii="Times New Roman" w:hAnsi="Times New Roman" w:cs="Times New Roman"/>
          <w:sz w:val="23"/>
          <w:szCs w:val="23"/>
        </w:rPr>
        <w:t>s</w:t>
      </w:r>
      <w:r w:rsidRPr="00DF0BD0">
        <w:rPr>
          <w:rFonts w:ascii="Times New Roman" w:hAnsi="Times New Roman" w:cs="Times New Roman"/>
          <w:sz w:val="23"/>
          <w:szCs w:val="23"/>
        </w:rPr>
        <w:t xml:space="preserve"> to </w:t>
      </w:r>
      <w:r>
        <w:rPr>
          <w:rFonts w:ascii="Times New Roman" w:hAnsi="Times New Roman" w:cs="Times New Roman"/>
          <w:sz w:val="23"/>
          <w:szCs w:val="23"/>
        </w:rPr>
        <w:t xml:space="preserve">match </w:t>
      </w:r>
      <w:r w:rsidRPr="00DF0BD0">
        <w:rPr>
          <w:rFonts w:ascii="Times New Roman" w:hAnsi="Times New Roman" w:cs="Times New Roman"/>
          <w:sz w:val="23"/>
          <w:szCs w:val="23"/>
        </w:rPr>
        <w:t>their individual style</w:t>
      </w:r>
      <w:r>
        <w:rPr>
          <w:rFonts w:ascii="Times New Roman" w:hAnsi="Times New Roman" w:cs="Times New Roman"/>
          <w:sz w:val="23"/>
          <w:szCs w:val="23"/>
        </w:rPr>
        <w:t>s</w:t>
      </w:r>
      <w:r w:rsidRPr="00DF0BD0">
        <w:rPr>
          <w:rFonts w:ascii="Times New Roman" w:hAnsi="Times New Roman" w:cs="Times New Roman"/>
          <w:sz w:val="23"/>
          <w:szCs w:val="23"/>
        </w:rPr>
        <w:t>.”</w:t>
      </w:r>
    </w:p>
    <w:p w14:paraId="54BA2097" w14:textId="5B622BB1" w:rsidR="00DF0BD0" w:rsidRDefault="00C41960" w:rsidP="00DF0BD0">
      <w:pPr>
        <w:spacing w:line="360" w:lineRule="auto"/>
        <w:ind w:firstLine="720"/>
        <w:rPr>
          <w:rFonts w:ascii="Times New Roman" w:hAnsi="Times New Roman" w:cs="Times New Roman"/>
          <w:sz w:val="23"/>
          <w:szCs w:val="23"/>
        </w:rPr>
      </w:pPr>
      <w:r>
        <w:rPr>
          <w:rFonts w:ascii="Times New Roman" w:hAnsi="Times New Roman" w:cs="Times New Roman"/>
          <w:sz w:val="23"/>
          <w:szCs w:val="23"/>
        </w:rPr>
        <w:t>New pieces include</w:t>
      </w:r>
      <w:r w:rsidR="00947636" w:rsidRPr="00947636">
        <w:rPr>
          <w:rFonts w:ascii="Times New Roman" w:hAnsi="Times New Roman" w:cs="Times New Roman"/>
          <w:sz w:val="23"/>
          <w:szCs w:val="23"/>
        </w:rPr>
        <w:t xml:space="preserve"> </w:t>
      </w:r>
      <w:r w:rsidR="00947636" w:rsidRPr="00DF0BD0">
        <w:rPr>
          <w:rFonts w:ascii="Times New Roman" w:hAnsi="Times New Roman" w:cs="Times New Roman"/>
          <w:sz w:val="23"/>
          <w:szCs w:val="23"/>
        </w:rPr>
        <w:t>right-</w:t>
      </w:r>
      <w:r w:rsidR="00947636">
        <w:rPr>
          <w:rFonts w:ascii="Times New Roman" w:hAnsi="Times New Roman" w:cs="Times New Roman"/>
          <w:sz w:val="23"/>
          <w:szCs w:val="23"/>
        </w:rPr>
        <w:t xml:space="preserve"> and left-</w:t>
      </w:r>
      <w:r w:rsidR="00947636" w:rsidRPr="00DF0BD0">
        <w:rPr>
          <w:rFonts w:ascii="Times New Roman" w:hAnsi="Times New Roman" w:cs="Times New Roman"/>
          <w:sz w:val="23"/>
          <w:szCs w:val="23"/>
        </w:rPr>
        <w:t>arm</w:t>
      </w:r>
      <w:r w:rsidR="00947636">
        <w:rPr>
          <w:rFonts w:ascii="Times New Roman" w:hAnsi="Times New Roman" w:cs="Times New Roman"/>
          <w:sz w:val="23"/>
          <w:szCs w:val="23"/>
        </w:rPr>
        <w:t xml:space="preserve"> </w:t>
      </w:r>
      <w:r w:rsidR="00947636" w:rsidRPr="00DF0BD0">
        <w:rPr>
          <w:rFonts w:ascii="Times New Roman" w:hAnsi="Times New Roman" w:cs="Times New Roman"/>
          <w:sz w:val="23"/>
          <w:szCs w:val="23"/>
        </w:rPr>
        <w:t>facing</w:t>
      </w:r>
      <w:r>
        <w:rPr>
          <w:rFonts w:ascii="Times New Roman" w:hAnsi="Times New Roman" w:cs="Times New Roman"/>
          <w:sz w:val="23"/>
          <w:szCs w:val="23"/>
        </w:rPr>
        <w:t xml:space="preserve"> </w:t>
      </w:r>
      <w:r w:rsidR="00947636">
        <w:rPr>
          <w:rFonts w:ascii="Times New Roman" w:hAnsi="Times New Roman" w:cs="Times New Roman"/>
          <w:sz w:val="23"/>
          <w:szCs w:val="23"/>
        </w:rPr>
        <w:t xml:space="preserve">curved loveseats, a curved armless chair, </w:t>
      </w:r>
      <w:r w:rsidR="00947636" w:rsidRPr="00DF0BD0">
        <w:rPr>
          <w:rFonts w:ascii="Times New Roman" w:hAnsi="Times New Roman" w:cs="Times New Roman"/>
          <w:sz w:val="23"/>
          <w:szCs w:val="23"/>
        </w:rPr>
        <w:t>right-</w:t>
      </w:r>
      <w:r w:rsidR="00947636">
        <w:rPr>
          <w:rFonts w:ascii="Times New Roman" w:hAnsi="Times New Roman" w:cs="Times New Roman"/>
          <w:sz w:val="23"/>
          <w:szCs w:val="23"/>
        </w:rPr>
        <w:t xml:space="preserve"> and left-</w:t>
      </w:r>
      <w:r w:rsidR="00947636" w:rsidRPr="00DF0BD0">
        <w:rPr>
          <w:rFonts w:ascii="Times New Roman" w:hAnsi="Times New Roman" w:cs="Times New Roman"/>
          <w:sz w:val="23"/>
          <w:szCs w:val="23"/>
        </w:rPr>
        <w:t>arm</w:t>
      </w:r>
      <w:r w:rsidR="00947636">
        <w:rPr>
          <w:rFonts w:ascii="Times New Roman" w:hAnsi="Times New Roman" w:cs="Times New Roman"/>
          <w:sz w:val="23"/>
          <w:szCs w:val="23"/>
        </w:rPr>
        <w:t xml:space="preserve"> </w:t>
      </w:r>
      <w:r w:rsidR="00947636" w:rsidRPr="00DF0BD0">
        <w:rPr>
          <w:rFonts w:ascii="Times New Roman" w:hAnsi="Times New Roman" w:cs="Times New Roman"/>
          <w:sz w:val="23"/>
          <w:szCs w:val="23"/>
        </w:rPr>
        <w:t>facing</w:t>
      </w:r>
      <w:r w:rsidR="00947636">
        <w:rPr>
          <w:rFonts w:ascii="Times New Roman" w:hAnsi="Times New Roman" w:cs="Times New Roman"/>
          <w:sz w:val="23"/>
          <w:szCs w:val="23"/>
        </w:rPr>
        <w:t xml:space="preserve"> open chaises, and </w:t>
      </w:r>
      <w:r w:rsidR="00947636" w:rsidRPr="00DF0BD0">
        <w:rPr>
          <w:rFonts w:ascii="Times New Roman" w:hAnsi="Times New Roman" w:cs="Times New Roman"/>
          <w:sz w:val="23"/>
          <w:szCs w:val="23"/>
        </w:rPr>
        <w:t>right-</w:t>
      </w:r>
      <w:r w:rsidR="00947636">
        <w:rPr>
          <w:rFonts w:ascii="Times New Roman" w:hAnsi="Times New Roman" w:cs="Times New Roman"/>
          <w:sz w:val="23"/>
          <w:szCs w:val="23"/>
        </w:rPr>
        <w:t xml:space="preserve"> and left-</w:t>
      </w:r>
      <w:r w:rsidR="00947636" w:rsidRPr="00DF0BD0">
        <w:rPr>
          <w:rFonts w:ascii="Times New Roman" w:hAnsi="Times New Roman" w:cs="Times New Roman"/>
          <w:sz w:val="23"/>
          <w:szCs w:val="23"/>
        </w:rPr>
        <w:t>arm</w:t>
      </w:r>
      <w:r w:rsidR="00947636">
        <w:rPr>
          <w:rFonts w:ascii="Times New Roman" w:hAnsi="Times New Roman" w:cs="Times New Roman"/>
          <w:sz w:val="23"/>
          <w:szCs w:val="23"/>
        </w:rPr>
        <w:t xml:space="preserve"> </w:t>
      </w:r>
      <w:r w:rsidR="00947636" w:rsidRPr="00DF0BD0">
        <w:rPr>
          <w:rFonts w:ascii="Times New Roman" w:hAnsi="Times New Roman" w:cs="Times New Roman"/>
          <w:sz w:val="23"/>
          <w:szCs w:val="23"/>
        </w:rPr>
        <w:t>facing</w:t>
      </w:r>
      <w:r w:rsidR="00947636">
        <w:rPr>
          <w:rFonts w:ascii="Times New Roman" w:hAnsi="Times New Roman" w:cs="Times New Roman"/>
          <w:sz w:val="23"/>
          <w:szCs w:val="23"/>
        </w:rPr>
        <w:t xml:space="preserve"> curved bumper chaises. Each of the</w:t>
      </w:r>
      <w:r w:rsidR="00947636" w:rsidRPr="00947636">
        <w:rPr>
          <w:rFonts w:ascii="Times New Roman" w:hAnsi="Times New Roman" w:cs="Times New Roman"/>
          <w:sz w:val="23"/>
          <w:szCs w:val="23"/>
        </w:rPr>
        <w:t xml:space="preserve"> </w:t>
      </w:r>
      <w:r w:rsidR="00947636">
        <w:rPr>
          <w:rFonts w:ascii="Times New Roman" w:hAnsi="Times New Roman" w:cs="Times New Roman"/>
          <w:sz w:val="23"/>
          <w:szCs w:val="23"/>
        </w:rPr>
        <w:t xml:space="preserve">curved loveseats are available in all four arm styles within the collection, including </w:t>
      </w:r>
      <w:r>
        <w:rPr>
          <w:rFonts w:ascii="Times New Roman" w:hAnsi="Times New Roman" w:cs="Times New Roman"/>
          <w:sz w:val="23"/>
          <w:szCs w:val="23"/>
        </w:rPr>
        <w:t>t</w:t>
      </w:r>
      <w:r w:rsidR="00DE6259" w:rsidRPr="00DF0BD0">
        <w:rPr>
          <w:rFonts w:ascii="Times New Roman" w:hAnsi="Times New Roman" w:cs="Times New Roman"/>
          <w:sz w:val="23"/>
          <w:szCs w:val="23"/>
        </w:rPr>
        <w:t xml:space="preserve">he </w:t>
      </w:r>
      <w:r w:rsidR="00DE6259" w:rsidRPr="00DF0BD0">
        <w:rPr>
          <w:rFonts w:ascii="Times New Roman" w:hAnsi="Times New Roman" w:cs="Times New Roman"/>
          <w:i/>
          <w:iCs/>
          <w:sz w:val="23"/>
          <w:szCs w:val="23"/>
        </w:rPr>
        <w:t xml:space="preserve">Dimitri </w:t>
      </w:r>
      <w:r w:rsidR="00947636">
        <w:rPr>
          <w:rFonts w:ascii="Times New Roman" w:hAnsi="Times New Roman" w:cs="Times New Roman"/>
          <w:sz w:val="23"/>
          <w:szCs w:val="23"/>
        </w:rPr>
        <w:t xml:space="preserve">with its </w:t>
      </w:r>
      <w:r w:rsidR="00E671D4" w:rsidRPr="00DF0BD0">
        <w:rPr>
          <w:rFonts w:ascii="Times New Roman" w:hAnsi="Times New Roman" w:cs="Times New Roman"/>
          <w:sz w:val="23"/>
          <w:szCs w:val="23"/>
        </w:rPr>
        <w:t>transitional sloped track arm with gentle shaping</w:t>
      </w:r>
      <w:r w:rsidR="00947636">
        <w:rPr>
          <w:rFonts w:ascii="Times New Roman" w:hAnsi="Times New Roman" w:cs="Times New Roman"/>
          <w:sz w:val="23"/>
          <w:szCs w:val="23"/>
        </w:rPr>
        <w:t>, the</w:t>
      </w:r>
      <w:r w:rsidR="00E671D4" w:rsidRPr="00DF0BD0">
        <w:rPr>
          <w:rFonts w:ascii="Times New Roman" w:hAnsi="Times New Roman" w:cs="Times New Roman"/>
          <w:sz w:val="23"/>
          <w:szCs w:val="23"/>
        </w:rPr>
        <w:t xml:space="preserve"> </w:t>
      </w:r>
      <w:r w:rsidR="00E671D4" w:rsidRPr="00801E81">
        <w:rPr>
          <w:rFonts w:ascii="Times New Roman" w:hAnsi="Times New Roman" w:cs="Times New Roman"/>
          <w:i/>
          <w:iCs/>
          <w:sz w:val="23"/>
          <w:szCs w:val="23"/>
        </w:rPr>
        <w:t>Danae</w:t>
      </w:r>
      <w:r w:rsidR="00947636">
        <w:rPr>
          <w:rFonts w:ascii="Times New Roman" w:hAnsi="Times New Roman" w:cs="Times New Roman"/>
          <w:sz w:val="23"/>
          <w:szCs w:val="23"/>
        </w:rPr>
        <w:t>,</w:t>
      </w:r>
      <w:r w:rsidR="00E671D4" w:rsidRPr="00947636">
        <w:rPr>
          <w:rFonts w:ascii="Times New Roman" w:hAnsi="Times New Roman" w:cs="Times New Roman"/>
          <w:sz w:val="23"/>
          <w:szCs w:val="23"/>
        </w:rPr>
        <w:t xml:space="preserve"> </w:t>
      </w:r>
      <w:r w:rsidR="00E671D4" w:rsidRPr="00DF0BD0">
        <w:rPr>
          <w:rFonts w:ascii="Times New Roman" w:hAnsi="Times New Roman" w:cs="Times New Roman"/>
          <w:sz w:val="23"/>
          <w:szCs w:val="23"/>
        </w:rPr>
        <w:t>a rolled arm with top stitching</w:t>
      </w:r>
      <w:r w:rsidR="00947636">
        <w:rPr>
          <w:rFonts w:ascii="Times New Roman" w:hAnsi="Times New Roman" w:cs="Times New Roman"/>
          <w:sz w:val="23"/>
          <w:szCs w:val="23"/>
        </w:rPr>
        <w:t xml:space="preserve">, </w:t>
      </w:r>
      <w:r w:rsidR="00E671D4" w:rsidRPr="00DF0BD0">
        <w:rPr>
          <w:rFonts w:ascii="Times New Roman" w:hAnsi="Times New Roman" w:cs="Times New Roman"/>
          <w:i/>
          <w:iCs/>
          <w:sz w:val="23"/>
          <w:szCs w:val="23"/>
        </w:rPr>
        <w:t>Daxton</w:t>
      </w:r>
      <w:r w:rsidR="00E671D4" w:rsidRPr="00DF0BD0">
        <w:rPr>
          <w:rFonts w:ascii="Times New Roman" w:hAnsi="Times New Roman" w:cs="Times New Roman"/>
          <w:sz w:val="23"/>
          <w:szCs w:val="23"/>
        </w:rPr>
        <w:t>, a classic, contemporary track arm with top stitch treatment</w:t>
      </w:r>
      <w:r w:rsidR="00947636">
        <w:rPr>
          <w:rFonts w:ascii="Times New Roman" w:hAnsi="Times New Roman" w:cs="Times New Roman"/>
          <w:sz w:val="23"/>
          <w:szCs w:val="23"/>
        </w:rPr>
        <w:t xml:space="preserve"> and </w:t>
      </w:r>
      <w:r w:rsidR="008B4E83" w:rsidRPr="00DF0BD0">
        <w:rPr>
          <w:rFonts w:ascii="Times New Roman" w:hAnsi="Times New Roman" w:cs="Times New Roman"/>
          <w:i/>
          <w:iCs/>
          <w:sz w:val="23"/>
          <w:szCs w:val="23"/>
        </w:rPr>
        <w:t>Darrien</w:t>
      </w:r>
      <w:r w:rsidR="00947636">
        <w:rPr>
          <w:rFonts w:ascii="Times New Roman" w:hAnsi="Times New Roman" w:cs="Times New Roman"/>
          <w:i/>
          <w:iCs/>
          <w:sz w:val="23"/>
          <w:szCs w:val="23"/>
        </w:rPr>
        <w:t>,</w:t>
      </w:r>
      <w:r w:rsidR="00947636">
        <w:rPr>
          <w:rFonts w:ascii="Times New Roman" w:hAnsi="Times New Roman" w:cs="Times New Roman"/>
          <w:sz w:val="23"/>
          <w:szCs w:val="23"/>
        </w:rPr>
        <w:t xml:space="preserve"> </w:t>
      </w:r>
      <w:r w:rsidR="008B4E83" w:rsidRPr="00DF0BD0">
        <w:rPr>
          <w:rFonts w:ascii="Times New Roman" w:hAnsi="Times New Roman" w:cs="Times New Roman"/>
          <w:sz w:val="23"/>
          <w:szCs w:val="23"/>
        </w:rPr>
        <w:t>a modern, traditional scoop arm.</w:t>
      </w:r>
      <w:r w:rsidR="003F50F9" w:rsidRPr="00DF0BD0">
        <w:rPr>
          <w:rFonts w:ascii="Times New Roman" w:hAnsi="Times New Roman" w:cs="Times New Roman"/>
          <w:sz w:val="23"/>
          <w:szCs w:val="23"/>
        </w:rPr>
        <w:t xml:space="preserve"> </w:t>
      </w:r>
    </w:p>
    <w:p w14:paraId="44B7B530" w14:textId="56AECE13" w:rsidR="00947636" w:rsidRDefault="00947636" w:rsidP="00DF0BD0">
      <w:pPr>
        <w:spacing w:line="360" w:lineRule="auto"/>
        <w:ind w:firstLine="720"/>
        <w:rPr>
          <w:rFonts w:ascii="Times New Roman" w:hAnsi="Times New Roman" w:cs="Times New Roman"/>
          <w:sz w:val="23"/>
          <w:szCs w:val="23"/>
        </w:rPr>
      </w:pPr>
    </w:p>
    <w:p w14:paraId="0B248E5D" w14:textId="77777777" w:rsidR="00947636" w:rsidRPr="00DF0BD0" w:rsidRDefault="00947636" w:rsidP="00DF0BD0">
      <w:pPr>
        <w:spacing w:line="360" w:lineRule="auto"/>
        <w:ind w:firstLine="720"/>
        <w:rPr>
          <w:rFonts w:ascii="Times New Roman" w:hAnsi="Times New Roman" w:cs="Times New Roman"/>
          <w:sz w:val="23"/>
          <w:szCs w:val="23"/>
        </w:rPr>
      </w:pPr>
    </w:p>
    <w:p w14:paraId="79A303EB" w14:textId="123B1D79" w:rsidR="003B54ED" w:rsidRPr="00DF0BD0" w:rsidRDefault="003B54ED" w:rsidP="003B54ED">
      <w:pPr>
        <w:spacing w:line="360" w:lineRule="auto"/>
        <w:rPr>
          <w:rFonts w:ascii="Times New Roman" w:hAnsi="Times New Roman" w:cs="Times New Roman"/>
          <w:sz w:val="23"/>
          <w:szCs w:val="23"/>
        </w:rPr>
      </w:pPr>
      <w:r w:rsidRPr="00DF0BD0">
        <w:rPr>
          <w:rFonts w:ascii="Times New Roman" w:hAnsi="Times New Roman" w:cs="Times New Roman"/>
          <w:sz w:val="23"/>
          <w:szCs w:val="23"/>
        </w:rPr>
        <w:lastRenderedPageBreak/>
        <w:t xml:space="preserve">SAM MOORE </w:t>
      </w:r>
      <w:r w:rsidR="006C72F6" w:rsidRPr="00DF0BD0">
        <w:rPr>
          <w:rFonts w:ascii="Times New Roman" w:hAnsi="Times New Roman" w:cs="Times New Roman"/>
          <w:sz w:val="23"/>
          <w:szCs w:val="23"/>
        </w:rPr>
        <w:t>EXPANDS</w:t>
      </w:r>
      <w:r w:rsidRPr="00DF0BD0">
        <w:rPr>
          <w:rFonts w:ascii="Times New Roman" w:hAnsi="Times New Roman" w:cs="Times New Roman"/>
          <w:sz w:val="23"/>
          <w:szCs w:val="23"/>
        </w:rPr>
        <w:t xml:space="preserve"> SIMPLY ME LOFT LIVING PROGRAM</w:t>
      </w:r>
    </w:p>
    <w:p w14:paraId="7DDA5517" w14:textId="77777777" w:rsidR="003B54ED" w:rsidRPr="00DF0BD0" w:rsidRDefault="003B54ED" w:rsidP="003B54ED">
      <w:pPr>
        <w:spacing w:line="360" w:lineRule="auto"/>
        <w:rPr>
          <w:rFonts w:ascii="Times New Roman" w:hAnsi="Times New Roman" w:cs="Times New Roman"/>
          <w:sz w:val="23"/>
          <w:szCs w:val="23"/>
        </w:rPr>
      </w:pPr>
      <w:r w:rsidRPr="00DF0BD0">
        <w:rPr>
          <w:rFonts w:ascii="Times New Roman" w:hAnsi="Times New Roman" w:cs="Times New Roman"/>
          <w:sz w:val="23"/>
          <w:szCs w:val="23"/>
        </w:rPr>
        <w:t>PAGE 2-2-2-2</w:t>
      </w:r>
    </w:p>
    <w:p w14:paraId="52D2C966" w14:textId="1B6D7F8E" w:rsidR="00877D8D" w:rsidRPr="00DF0BD0" w:rsidRDefault="006C72F6" w:rsidP="005E4387">
      <w:pPr>
        <w:spacing w:line="360" w:lineRule="auto"/>
        <w:ind w:firstLine="720"/>
        <w:rPr>
          <w:rFonts w:ascii="Times New Roman" w:hAnsi="Times New Roman" w:cs="Times New Roman"/>
          <w:sz w:val="23"/>
          <w:szCs w:val="23"/>
        </w:rPr>
      </w:pPr>
      <w:r w:rsidRPr="00DF0BD0">
        <w:rPr>
          <w:rFonts w:ascii="Times New Roman" w:hAnsi="Times New Roman" w:cs="Times New Roman"/>
          <w:i/>
          <w:iCs/>
          <w:sz w:val="23"/>
          <w:szCs w:val="23"/>
        </w:rPr>
        <w:t>Loft Living</w:t>
      </w:r>
      <w:r w:rsidRPr="00DF0BD0">
        <w:rPr>
          <w:rFonts w:ascii="Times New Roman" w:hAnsi="Times New Roman" w:cs="Times New Roman"/>
          <w:sz w:val="23"/>
          <w:szCs w:val="23"/>
        </w:rPr>
        <w:t>, a</w:t>
      </w:r>
      <w:r w:rsidRPr="00DF0BD0">
        <w:rPr>
          <w:rFonts w:ascii="Times New Roman" w:hAnsi="Times New Roman" w:cs="Times New Roman"/>
          <w:i/>
          <w:iCs/>
          <w:sz w:val="23"/>
          <w:szCs w:val="23"/>
        </w:rPr>
        <w:t xml:space="preserve"> </w:t>
      </w:r>
      <w:r w:rsidRPr="00DF0BD0">
        <w:rPr>
          <w:rFonts w:ascii="Times New Roman" w:hAnsi="Times New Roman" w:cs="Times New Roman"/>
          <w:sz w:val="23"/>
          <w:szCs w:val="23"/>
        </w:rPr>
        <w:t xml:space="preserve">sub-category of </w:t>
      </w:r>
      <w:r w:rsidRPr="00DF0BD0">
        <w:rPr>
          <w:rFonts w:ascii="Times New Roman" w:hAnsi="Times New Roman" w:cs="Times New Roman"/>
          <w:i/>
          <w:iCs/>
          <w:sz w:val="23"/>
          <w:szCs w:val="23"/>
        </w:rPr>
        <w:t>Simply Me,</w:t>
      </w:r>
      <w:r w:rsidRPr="00DF0BD0">
        <w:rPr>
          <w:rFonts w:ascii="Times New Roman" w:hAnsi="Times New Roman" w:cs="Times New Roman"/>
          <w:sz w:val="23"/>
          <w:szCs w:val="23"/>
        </w:rPr>
        <w:t xml:space="preserve"> was introduced to add more modern styles </w:t>
      </w:r>
      <w:r w:rsidR="00947636">
        <w:rPr>
          <w:rFonts w:ascii="Times New Roman" w:hAnsi="Times New Roman" w:cs="Times New Roman"/>
          <w:sz w:val="23"/>
          <w:szCs w:val="23"/>
        </w:rPr>
        <w:t xml:space="preserve">to </w:t>
      </w:r>
      <w:r w:rsidRPr="00DF0BD0">
        <w:rPr>
          <w:rFonts w:ascii="Times New Roman" w:hAnsi="Times New Roman" w:cs="Times New Roman"/>
          <w:sz w:val="23"/>
          <w:szCs w:val="23"/>
        </w:rPr>
        <w:t xml:space="preserve">the best-selling collection that has been a top performer for the company for more than four years. </w:t>
      </w:r>
      <w:r w:rsidRPr="00DF0BD0">
        <w:rPr>
          <w:rFonts w:ascii="Times New Roman" w:hAnsi="Times New Roman" w:cs="Times New Roman"/>
          <w:i/>
          <w:iCs/>
          <w:sz w:val="23"/>
          <w:szCs w:val="23"/>
        </w:rPr>
        <w:t>Loft Living</w:t>
      </w:r>
      <w:r w:rsidRPr="00DF0BD0">
        <w:rPr>
          <w:rFonts w:ascii="Times New Roman" w:hAnsi="Times New Roman" w:cs="Times New Roman"/>
          <w:sz w:val="23"/>
          <w:szCs w:val="23"/>
        </w:rPr>
        <w:t xml:space="preserve"> made its debut </w:t>
      </w:r>
      <w:r w:rsidR="00C41960">
        <w:rPr>
          <w:rFonts w:ascii="Times New Roman" w:hAnsi="Times New Roman" w:cs="Times New Roman"/>
          <w:sz w:val="23"/>
          <w:szCs w:val="23"/>
        </w:rPr>
        <w:t xml:space="preserve">in </w:t>
      </w:r>
      <w:r w:rsidR="00C41960" w:rsidRPr="00DF0BD0">
        <w:rPr>
          <w:rFonts w:ascii="Times New Roman" w:hAnsi="Times New Roman" w:cs="Times New Roman"/>
          <w:sz w:val="23"/>
          <w:szCs w:val="23"/>
        </w:rPr>
        <w:t xml:space="preserve">April of 2019 </w:t>
      </w:r>
      <w:r w:rsidRPr="00DF0BD0">
        <w:rPr>
          <w:rFonts w:ascii="Times New Roman" w:hAnsi="Times New Roman" w:cs="Times New Roman"/>
          <w:sz w:val="23"/>
          <w:szCs w:val="23"/>
        </w:rPr>
        <w:t>with three transitional upholstered arm styles and a smaller scale Studio Sofa, adding modern style and a wider selection of sizes</w:t>
      </w:r>
      <w:r w:rsidRPr="00DF0BD0">
        <w:rPr>
          <w:rFonts w:ascii="Times New Roman" w:hAnsi="Times New Roman" w:cs="Times New Roman"/>
          <w:bCs/>
          <w:sz w:val="23"/>
          <w:szCs w:val="23"/>
        </w:rPr>
        <w:t xml:space="preserve"> to appeal to a broader target audience.</w:t>
      </w:r>
      <w:r w:rsidRPr="00DF0BD0">
        <w:rPr>
          <w:rFonts w:ascii="Times New Roman" w:hAnsi="Times New Roman" w:cs="Times New Roman"/>
          <w:sz w:val="23"/>
          <w:szCs w:val="23"/>
        </w:rPr>
        <w:t xml:space="preserve"> </w:t>
      </w:r>
      <w:r w:rsidR="005E4387">
        <w:rPr>
          <w:rFonts w:ascii="Times New Roman" w:hAnsi="Times New Roman" w:cs="Times New Roman"/>
          <w:sz w:val="23"/>
          <w:szCs w:val="23"/>
        </w:rPr>
        <w:t>In addition to the wide variety of</w:t>
      </w:r>
      <w:r w:rsidR="00B03372" w:rsidRPr="00DF0BD0">
        <w:rPr>
          <w:rFonts w:ascii="Times New Roman" w:hAnsi="Times New Roman" w:cs="Times New Roman"/>
          <w:sz w:val="23"/>
          <w:szCs w:val="23"/>
        </w:rPr>
        <w:t xml:space="preserve"> </w:t>
      </w:r>
      <w:r w:rsidR="005E4387">
        <w:rPr>
          <w:rFonts w:ascii="Times New Roman" w:hAnsi="Times New Roman" w:cs="Times New Roman"/>
          <w:sz w:val="23"/>
          <w:szCs w:val="23"/>
        </w:rPr>
        <w:t>p</w:t>
      </w:r>
      <w:r w:rsidR="00B03372" w:rsidRPr="00DF0BD0">
        <w:rPr>
          <w:rFonts w:ascii="Times New Roman" w:hAnsi="Times New Roman" w:cs="Times New Roman"/>
          <w:sz w:val="23"/>
          <w:szCs w:val="23"/>
        </w:rPr>
        <w:t>ieces</w:t>
      </w:r>
      <w:r w:rsidR="005E4387">
        <w:rPr>
          <w:rFonts w:ascii="Times New Roman" w:hAnsi="Times New Roman" w:cs="Times New Roman"/>
          <w:sz w:val="23"/>
          <w:szCs w:val="23"/>
        </w:rPr>
        <w:t xml:space="preserve"> and arm styles available in the program, </w:t>
      </w:r>
      <w:r w:rsidR="00B03372" w:rsidRPr="00DF0BD0">
        <w:rPr>
          <w:rFonts w:ascii="Times New Roman" w:hAnsi="Times New Roman" w:cs="Times New Roman"/>
          <w:sz w:val="23"/>
          <w:szCs w:val="23"/>
        </w:rPr>
        <w:t xml:space="preserve">the </w:t>
      </w:r>
      <w:r w:rsidR="00B03372" w:rsidRPr="00DF0BD0">
        <w:rPr>
          <w:rFonts w:ascii="Times New Roman" w:hAnsi="Times New Roman" w:cs="Times New Roman"/>
          <w:i/>
          <w:iCs/>
          <w:sz w:val="23"/>
          <w:szCs w:val="23"/>
        </w:rPr>
        <w:t>Simply Me</w:t>
      </w:r>
      <w:r w:rsidR="00D168FD" w:rsidRPr="00DF0BD0">
        <w:rPr>
          <w:rFonts w:ascii="Times New Roman" w:hAnsi="Times New Roman" w:cs="Times New Roman"/>
          <w:sz w:val="23"/>
          <w:szCs w:val="23"/>
        </w:rPr>
        <w:t xml:space="preserve"> </w:t>
      </w:r>
      <w:r w:rsidR="00D168FD" w:rsidRPr="00DF0BD0">
        <w:rPr>
          <w:rFonts w:ascii="Times New Roman" w:hAnsi="Times New Roman" w:cs="Times New Roman"/>
          <w:i/>
          <w:iCs/>
          <w:sz w:val="23"/>
          <w:szCs w:val="23"/>
        </w:rPr>
        <w:t>Loft Living</w:t>
      </w:r>
      <w:r w:rsidR="00B03372" w:rsidRPr="00DF0BD0">
        <w:rPr>
          <w:rFonts w:ascii="Times New Roman" w:hAnsi="Times New Roman" w:cs="Times New Roman"/>
          <w:i/>
          <w:iCs/>
          <w:sz w:val="23"/>
          <w:szCs w:val="23"/>
        </w:rPr>
        <w:t xml:space="preserve"> </w:t>
      </w:r>
      <w:r w:rsidR="00B03372" w:rsidRPr="00DF0BD0">
        <w:rPr>
          <w:rFonts w:ascii="Times New Roman" w:hAnsi="Times New Roman" w:cs="Times New Roman"/>
          <w:sz w:val="23"/>
          <w:szCs w:val="23"/>
        </w:rPr>
        <w:t xml:space="preserve">collection </w:t>
      </w:r>
      <w:r w:rsidR="005E4387">
        <w:rPr>
          <w:rFonts w:ascii="Times New Roman" w:hAnsi="Times New Roman" w:cs="Times New Roman"/>
          <w:sz w:val="23"/>
          <w:szCs w:val="23"/>
        </w:rPr>
        <w:t>offers</w:t>
      </w:r>
      <w:r w:rsidR="005E4387" w:rsidRPr="00DF0BD0">
        <w:rPr>
          <w:rFonts w:ascii="Times New Roman" w:hAnsi="Times New Roman" w:cs="Times New Roman"/>
          <w:sz w:val="23"/>
          <w:szCs w:val="23"/>
        </w:rPr>
        <w:t xml:space="preserve"> </w:t>
      </w:r>
      <w:r w:rsidR="00B03372" w:rsidRPr="00DF0BD0">
        <w:rPr>
          <w:rFonts w:ascii="Times New Roman" w:hAnsi="Times New Roman" w:cs="Times New Roman"/>
          <w:sz w:val="23"/>
          <w:szCs w:val="23"/>
        </w:rPr>
        <w:t>further customization with a</w:t>
      </w:r>
      <w:r w:rsidR="005E4387">
        <w:rPr>
          <w:rFonts w:ascii="Times New Roman" w:hAnsi="Times New Roman" w:cs="Times New Roman"/>
          <w:sz w:val="23"/>
          <w:szCs w:val="23"/>
        </w:rPr>
        <w:t xml:space="preserve"> choice of two </w:t>
      </w:r>
      <w:r w:rsidR="00B03372" w:rsidRPr="00DF0BD0">
        <w:rPr>
          <w:rFonts w:ascii="Times New Roman" w:hAnsi="Times New Roman" w:cs="Times New Roman"/>
          <w:sz w:val="23"/>
          <w:szCs w:val="23"/>
        </w:rPr>
        <w:t xml:space="preserve">back </w:t>
      </w:r>
      <w:r w:rsidR="00E124EE" w:rsidRPr="00DF0BD0">
        <w:rPr>
          <w:rFonts w:ascii="Times New Roman" w:hAnsi="Times New Roman" w:cs="Times New Roman"/>
          <w:sz w:val="23"/>
          <w:szCs w:val="23"/>
        </w:rPr>
        <w:t>options</w:t>
      </w:r>
      <w:r w:rsidR="005E4387">
        <w:rPr>
          <w:rFonts w:ascii="Times New Roman" w:hAnsi="Times New Roman" w:cs="Times New Roman"/>
          <w:sz w:val="23"/>
          <w:szCs w:val="23"/>
        </w:rPr>
        <w:t xml:space="preserve">, three cushion options </w:t>
      </w:r>
      <w:r w:rsidR="0060294D">
        <w:rPr>
          <w:rFonts w:ascii="Times New Roman" w:hAnsi="Times New Roman" w:cs="Times New Roman"/>
          <w:sz w:val="23"/>
          <w:szCs w:val="23"/>
        </w:rPr>
        <w:t xml:space="preserve">and more than </w:t>
      </w:r>
      <w:r w:rsidR="005E4387" w:rsidRPr="00DF0BD0">
        <w:rPr>
          <w:rFonts w:ascii="Times New Roman" w:hAnsi="Times New Roman" w:cs="Times New Roman"/>
          <w:sz w:val="23"/>
          <w:szCs w:val="23"/>
        </w:rPr>
        <w:t xml:space="preserve">500 fabric </w:t>
      </w:r>
      <w:r w:rsidR="005E4387">
        <w:rPr>
          <w:rFonts w:ascii="Times New Roman" w:hAnsi="Times New Roman" w:cs="Times New Roman"/>
          <w:sz w:val="23"/>
          <w:szCs w:val="23"/>
        </w:rPr>
        <w:t>choice</w:t>
      </w:r>
      <w:r w:rsidR="005E4387" w:rsidRPr="00DF0BD0">
        <w:rPr>
          <w:rFonts w:ascii="Times New Roman" w:hAnsi="Times New Roman" w:cs="Times New Roman"/>
          <w:sz w:val="23"/>
          <w:szCs w:val="23"/>
        </w:rPr>
        <w:t>s</w:t>
      </w:r>
      <w:r w:rsidR="0060294D">
        <w:rPr>
          <w:rFonts w:ascii="Times New Roman" w:hAnsi="Times New Roman" w:cs="Times New Roman"/>
          <w:sz w:val="23"/>
          <w:szCs w:val="23"/>
        </w:rPr>
        <w:t xml:space="preserve">. </w:t>
      </w:r>
    </w:p>
    <w:p w14:paraId="7B852D49" w14:textId="55E738E1" w:rsidR="00877D8D" w:rsidRPr="00DF0BD0" w:rsidRDefault="00877D8D" w:rsidP="00877D8D">
      <w:pPr>
        <w:spacing w:after="120" w:line="360" w:lineRule="auto"/>
        <w:ind w:firstLine="720"/>
        <w:rPr>
          <w:rFonts w:ascii="Times New Roman" w:hAnsi="Times New Roman" w:cs="Times New Roman"/>
          <w:sz w:val="23"/>
          <w:szCs w:val="23"/>
        </w:rPr>
      </w:pPr>
      <w:r w:rsidRPr="00DF0BD0">
        <w:rPr>
          <w:rFonts w:ascii="Times New Roman" w:hAnsi="Times New Roman" w:cs="Times New Roman"/>
          <w:sz w:val="23"/>
          <w:szCs w:val="23"/>
        </w:rPr>
        <w:t xml:space="preserve">Sam Moore’s High Point showroom is </w:t>
      </w:r>
      <w:r w:rsidR="00434306" w:rsidRPr="00DF0BD0">
        <w:rPr>
          <w:rFonts w:ascii="Times New Roman" w:hAnsi="Times New Roman" w:cs="Times New Roman"/>
          <w:sz w:val="23"/>
          <w:szCs w:val="23"/>
        </w:rPr>
        <w:t xml:space="preserve">located in </w:t>
      </w:r>
      <w:r w:rsidRPr="00DF0BD0">
        <w:rPr>
          <w:rFonts w:ascii="Times New Roman" w:hAnsi="Times New Roman" w:cs="Times New Roman"/>
          <w:sz w:val="23"/>
          <w:szCs w:val="23"/>
        </w:rPr>
        <w:t>space C-1058 of the International Home Furnishings Center.</w:t>
      </w:r>
      <w:r w:rsidRPr="00DF0BD0">
        <w:rPr>
          <w:rFonts w:ascii="Times New Roman" w:hAnsi="Times New Roman" w:cs="Times New Roman"/>
          <w:sz w:val="23"/>
          <w:szCs w:val="23"/>
        </w:rPr>
        <w:tab/>
      </w:r>
    </w:p>
    <w:p w14:paraId="3F27448D" w14:textId="56A13FF7" w:rsidR="00877D8D" w:rsidRPr="00DF0BD0" w:rsidRDefault="00877D8D" w:rsidP="00877D8D">
      <w:pPr>
        <w:spacing w:after="120" w:line="360" w:lineRule="auto"/>
        <w:ind w:firstLine="720"/>
        <w:rPr>
          <w:rFonts w:ascii="Times New Roman" w:eastAsia="Times New Roman" w:hAnsi="Times New Roman" w:cs="Times New Roman"/>
          <w:sz w:val="23"/>
          <w:szCs w:val="23"/>
        </w:rPr>
      </w:pPr>
      <w:r w:rsidRPr="00DF0BD0">
        <w:rPr>
          <w:rFonts w:ascii="Times New Roman" w:eastAsia="Times New Roman" w:hAnsi="Times New Roman" w:cs="Times New Roman"/>
          <w:sz w:val="23"/>
          <w:szCs w:val="23"/>
        </w:rPr>
        <w:t>Sam Moore Furniture is a leader in crafting quality, custom upholstery. In 1940, a young Sam Moore and four of his friends bought the Delaware Chair Co. in Delaware, Ohio. A tough economy and a looming war forced Sam to relocate. The company moved south to Christiansburg, V</w:t>
      </w:r>
      <w:r w:rsidR="00255178" w:rsidRPr="00DF0BD0">
        <w:rPr>
          <w:rFonts w:ascii="Times New Roman" w:eastAsia="Times New Roman" w:hAnsi="Times New Roman" w:cs="Times New Roman"/>
          <w:sz w:val="23"/>
          <w:szCs w:val="23"/>
        </w:rPr>
        <w:t>irginia</w:t>
      </w:r>
      <w:r w:rsidRPr="00DF0BD0">
        <w:rPr>
          <w:rFonts w:ascii="Times New Roman" w:eastAsia="Times New Roman" w:hAnsi="Times New Roman" w:cs="Times New Roman"/>
          <w:sz w:val="23"/>
          <w:szCs w:val="23"/>
        </w:rPr>
        <w:t>, in 1943 and to its current home in Bedford, V</w:t>
      </w:r>
      <w:r w:rsidR="00255178" w:rsidRPr="00DF0BD0">
        <w:rPr>
          <w:rFonts w:ascii="Times New Roman" w:eastAsia="Times New Roman" w:hAnsi="Times New Roman" w:cs="Times New Roman"/>
          <w:sz w:val="23"/>
          <w:szCs w:val="23"/>
        </w:rPr>
        <w:t>irginia</w:t>
      </w:r>
      <w:r w:rsidRPr="00DF0BD0">
        <w:rPr>
          <w:rFonts w:ascii="Times New Roman" w:eastAsia="Times New Roman" w:hAnsi="Times New Roman" w:cs="Times New Roman"/>
          <w:sz w:val="23"/>
          <w:szCs w:val="23"/>
        </w:rPr>
        <w:t xml:space="preserve"> in 1960. Through the years, the company expanded to a 300,000-square-foot facility that is a balanced blend of state-of-the-art technology and hand craftsmanship. In 2007, Sam Moore was acquired by Martinsville, V</w:t>
      </w:r>
      <w:r w:rsidR="00255178" w:rsidRPr="00DF0BD0">
        <w:rPr>
          <w:rFonts w:ascii="Times New Roman" w:eastAsia="Times New Roman" w:hAnsi="Times New Roman" w:cs="Times New Roman"/>
          <w:sz w:val="23"/>
          <w:szCs w:val="23"/>
        </w:rPr>
        <w:t>irginia</w:t>
      </w:r>
      <w:r w:rsidRPr="00DF0BD0">
        <w:rPr>
          <w:rFonts w:ascii="Times New Roman" w:eastAsia="Times New Roman" w:hAnsi="Times New Roman" w:cs="Times New Roman"/>
          <w:sz w:val="23"/>
          <w:szCs w:val="23"/>
        </w:rPr>
        <w:t xml:space="preserve">-based Hooker Furniture, one of the world’s largest and most respected furniture companies, founded over 90 years ago in 1924. Like Sam Moore, Hooker is known for quality furnishings of exceptional value. </w:t>
      </w:r>
      <w:r w:rsidRPr="00DF0BD0">
        <w:rPr>
          <w:rFonts w:ascii="Times New Roman" w:hAnsi="Times New Roman" w:cs="Times New Roman"/>
          <w:sz w:val="23"/>
          <w:szCs w:val="23"/>
        </w:rPr>
        <w:t xml:space="preserve">For more information, please visit </w:t>
      </w:r>
      <w:hyperlink r:id="rId8" w:history="1">
        <w:r w:rsidRPr="00DF0BD0">
          <w:rPr>
            <w:rStyle w:val="Hyperlink"/>
            <w:rFonts w:ascii="Times New Roman" w:hAnsi="Times New Roman" w:cs="Times New Roman"/>
            <w:sz w:val="23"/>
            <w:szCs w:val="23"/>
          </w:rPr>
          <w:t>sammoore.com</w:t>
        </w:r>
      </w:hyperlink>
      <w:r w:rsidRPr="00DF0BD0">
        <w:rPr>
          <w:rFonts w:ascii="Times New Roman" w:hAnsi="Times New Roman" w:cs="Times New Roman"/>
          <w:sz w:val="23"/>
          <w:szCs w:val="23"/>
        </w:rPr>
        <w:t>.</w:t>
      </w:r>
    </w:p>
    <w:p w14:paraId="522D396A" w14:textId="73E766D1" w:rsidR="00877D8D" w:rsidRPr="00DF0BD0" w:rsidRDefault="00877D8D" w:rsidP="008E44D1">
      <w:pPr>
        <w:spacing w:line="360" w:lineRule="auto"/>
        <w:jc w:val="center"/>
        <w:rPr>
          <w:rFonts w:ascii="Times New Roman" w:hAnsi="Times New Roman" w:cs="Times New Roman"/>
          <w:sz w:val="23"/>
          <w:szCs w:val="23"/>
        </w:rPr>
      </w:pPr>
      <w:r w:rsidRPr="00DF0BD0">
        <w:rPr>
          <w:rFonts w:ascii="Times New Roman" w:eastAsia="Times New Roman" w:hAnsi="Times New Roman" w:cs="Times New Roman"/>
          <w:sz w:val="23"/>
          <w:szCs w:val="23"/>
        </w:rPr>
        <w:t>-30-</w:t>
      </w:r>
    </w:p>
    <w:p w14:paraId="2C006A01" w14:textId="77777777" w:rsidR="00AB1CBA" w:rsidRPr="00DF0BD0" w:rsidRDefault="00877D8D" w:rsidP="00877D8D">
      <w:pPr>
        <w:spacing w:line="360" w:lineRule="auto"/>
        <w:rPr>
          <w:rFonts w:ascii="Times New Roman" w:hAnsi="Times New Roman" w:cs="Times New Roman"/>
          <w:sz w:val="23"/>
          <w:szCs w:val="23"/>
        </w:rPr>
      </w:pPr>
      <w:r w:rsidRPr="00DF0BD0">
        <w:rPr>
          <w:rFonts w:ascii="Times New Roman" w:hAnsi="Times New Roman" w:cs="Times New Roman"/>
          <w:sz w:val="23"/>
          <w:szCs w:val="23"/>
        </w:rPr>
        <w:tab/>
      </w:r>
      <w:r w:rsidR="00AB1CBA" w:rsidRPr="00DF0BD0">
        <w:rPr>
          <w:rFonts w:ascii="Times New Roman" w:hAnsi="Times New Roman" w:cs="Times New Roman"/>
          <w:sz w:val="23"/>
          <w:szCs w:val="23"/>
        </w:rPr>
        <w:t xml:space="preserve"> </w:t>
      </w:r>
    </w:p>
    <w:p w14:paraId="26EF81AE" w14:textId="77777777" w:rsidR="00AB1CBA" w:rsidRPr="00DF0BD0" w:rsidRDefault="00AB1CBA" w:rsidP="00877D8D">
      <w:pPr>
        <w:spacing w:line="360" w:lineRule="auto"/>
        <w:rPr>
          <w:rFonts w:ascii="Times New Roman" w:hAnsi="Times New Roman" w:cs="Times New Roman"/>
          <w:sz w:val="23"/>
          <w:szCs w:val="23"/>
        </w:rPr>
      </w:pPr>
      <w:r w:rsidRPr="00DF0BD0">
        <w:rPr>
          <w:rFonts w:ascii="Times New Roman" w:hAnsi="Times New Roman" w:cs="Times New Roman"/>
          <w:sz w:val="23"/>
          <w:szCs w:val="23"/>
        </w:rPr>
        <w:tab/>
      </w:r>
    </w:p>
    <w:sectPr w:rsidR="00AB1CBA" w:rsidRPr="00DF0BD0" w:rsidSect="00DF0BD0">
      <w:footerReference w:type="default" r:id="rId9"/>
      <w:footerReference w:type="first" r:id="rId10"/>
      <w:pgSz w:w="12240" w:h="15840"/>
      <w:pgMar w:top="634" w:right="1152" w:bottom="547" w:left="129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9E16D9" w14:textId="77777777" w:rsidR="00B01E18" w:rsidRDefault="00B01E18" w:rsidP="00DF0BD0">
      <w:pPr>
        <w:spacing w:after="0" w:line="240" w:lineRule="auto"/>
      </w:pPr>
      <w:r>
        <w:separator/>
      </w:r>
    </w:p>
  </w:endnote>
  <w:endnote w:type="continuationSeparator" w:id="0">
    <w:p w14:paraId="6085F494" w14:textId="77777777" w:rsidR="00B01E18" w:rsidRDefault="00B01E18" w:rsidP="00DF0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BD61DA" w14:textId="69571322" w:rsidR="00DF0BD0" w:rsidRPr="00DF0BD0" w:rsidRDefault="00DF0BD0" w:rsidP="00DF0BD0">
    <w:pPr>
      <w:pStyle w:val="Footer"/>
      <w:jc w:val="center"/>
      <w:rPr>
        <w:rFonts w:ascii="Times New Roman" w:hAnsi="Times New Roman" w:cs="Times New Roman"/>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C3E203" w14:textId="469C3674" w:rsidR="00DF0BD0" w:rsidRPr="00DF0BD0" w:rsidRDefault="00DF0BD0" w:rsidP="00DF0BD0">
    <w:pPr>
      <w:pStyle w:val="Footer"/>
      <w:jc w:val="center"/>
      <w:rPr>
        <w:rFonts w:ascii="Times New Roman" w:hAnsi="Times New Roman" w:cs="Times New Roman"/>
        <w:sz w:val="24"/>
        <w:szCs w:val="24"/>
      </w:rPr>
    </w:pPr>
    <w:r>
      <w:rPr>
        <w:rFonts w:ascii="Times New Roman" w:hAnsi="Times New Roman" w:cs="Times New Roman"/>
        <w:sz w:val="24"/>
        <w:szCs w:val="24"/>
      </w:rPr>
      <w:t>-more-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149496" w14:textId="77777777" w:rsidR="00B01E18" w:rsidRDefault="00B01E18" w:rsidP="00DF0BD0">
      <w:pPr>
        <w:spacing w:after="0" w:line="240" w:lineRule="auto"/>
      </w:pPr>
      <w:r>
        <w:separator/>
      </w:r>
    </w:p>
  </w:footnote>
  <w:footnote w:type="continuationSeparator" w:id="0">
    <w:p w14:paraId="7D774AB0" w14:textId="77777777" w:rsidR="00B01E18" w:rsidRDefault="00B01E18" w:rsidP="00DF0B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F4B"/>
    <w:rsid w:val="000037BB"/>
    <w:rsid w:val="000233D9"/>
    <w:rsid w:val="00030F94"/>
    <w:rsid w:val="00035FC4"/>
    <w:rsid w:val="000655E8"/>
    <w:rsid w:val="00065D9C"/>
    <w:rsid w:val="000D4274"/>
    <w:rsid w:val="00126EF6"/>
    <w:rsid w:val="001A000C"/>
    <w:rsid w:val="001B47A8"/>
    <w:rsid w:val="001E37FB"/>
    <w:rsid w:val="001F07AF"/>
    <w:rsid w:val="00217AFD"/>
    <w:rsid w:val="00255178"/>
    <w:rsid w:val="0026679C"/>
    <w:rsid w:val="002F280A"/>
    <w:rsid w:val="003B54ED"/>
    <w:rsid w:val="003E5482"/>
    <w:rsid w:val="003F435C"/>
    <w:rsid w:val="003F50F9"/>
    <w:rsid w:val="00434306"/>
    <w:rsid w:val="00492298"/>
    <w:rsid w:val="004A171D"/>
    <w:rsid w:val="004B209A"/>
    <w:rsid w:val="004E3F5A"/>
    <w:rsid w:val="005368D3"/>
    <w:rsid w:val="005423BD"/>
    <w:rsid w:val="005E4387"/>
    <w:rsid w:val="0060294D"/>
    <w:rsid w:val="006941AB"/>
    <w:rsid w:val="006A53E1"/>
    <w:rsid w:val="006B61F7"/>
    <w:rsid w:val="006C72F6"/>
    <w:rsid w:val="006E5FF0"/>
    <w:rsid w:val="006F0105"/>
    <w:rsid w:val="007372CC"/>
    <w:rsid w:val="007B7502"/>
    <w:rsid w:val="007C0561"/>
    <w:rsid w:val="007C33E3"/>
    <w:rsid w:val="00801E81"/>
    <w:rsid w:val="00826E1E"/>
    <w:rsid w:val="00877D8D"/>
    <w:rsid w:val="008834C6"/>
    <w:rsid w:val="00895686"/>
    <w:rsid w:val="008B4E83"/>
    <w:rsid w:val="008D466A"/>
    <w:rsid w:val="008E28BC"/>
    <w:rsid w:val="008E44D1"/>
    <w:rsid w:val="00913104"/>
    <w:rsid w:val="00916971"/>
    <w:rsid w:val="00947636"/>
    <w:rsid w:val="00974E78"/>
    <w:rsid w:val="00995BE9"/>
    <w:rsid w:val="009C5458"/>
    <w:rsid w:val="009F5C72"/>
    <w:rsid w:val="00A140BF"/>
    <w:rsid w:val="00A72DBF"/>
    <w:rsid w:val="00AB1CBA"/>
    <w:rsid w:val="00B01E18"/>
    <w:rsid w:val="00B03372"/>
    <w:rsid w:val="00B2459B"/>
    <w:rsid w:val="00B25D0B"/>
    <w:rsid w:val="00B71E4E"/>
    <w:rsid w:val="00B91594"/>
    <w:rsid w:val="00B956D2"/>
    <w:rsid w:val="00BB3900"/>
    <w:rsid w:val="00BB781F"/>
    <w:rsid w:val="00BC054E"/>
    <w:rsid w:val="00BD5AD9"/>
    <w:rsid w:val="00C20A19"/>
    <w:rsid w:val="00C226CE"/>
    <w:rsid w:val="00C41960"/>
    <w:rsid w:val="00C75AB2"/>
    <w:rsid w:val="00C900FB"/>
    <w:rsid w:val="00CC41EF"/>
    <w:rsid w:val="00CF03FE"/>
    <w:rsid w:val="00D030E6"/>
    <w:rsid w:val="00D168FD"/>
    <w:rsid w:val="00D23E3B"/>
    <w:rsid w:val="00D547FA"/>
    <w:rsid w:val="00DC3996"/>
    <w:rsid w:val="00DE6259"/>
    <w:rsid w:val="00DF0BD0"/>
    <w:rsid w:val="00E124EE"/>
    <w:rsid w:val="00E13200"/>
    <w:rsid w:val="00E354DE"/>
    <w:rsid w:val="00E3742A"/>
    <w:rsid w:val="00E45F4B"/>
    <w:rsid w:val="00E50241"/>
    <w:rsid w:val="00E671D4"/>
    <w:rsid w:val="00E82D9D"/>
    <w:rsid w:val="00ED3007"/>
    <w:rsid w:val="00EE4D5A"/>
    <w:rsid w:val="00F14D20"/>
    <w:rsid w:val="00F34CA7"/>
    <w:rsid w:val="00F43D7F"/>
    <w:rsid w:val="00F46BFD"/>
    <w:rsid w:val="00FA61B2"/>
    <w:rsid w:val="00FE6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AA391"/>
  <w15:chartTrackingRefBased/>
  <w15:docId w15:val="{5D72D54E-9B1E-43E6-9364-748F17DD7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5F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5F4B"/>
    <w:rPr>
      <w:color w:val="0563C1" w:themeColor="hyperlink"/>
      <w:u w:val="single"/>
    </w:rPr>
  </w:style>
  <w:style w:type="paragraph" w:styleId="BalloonText">
    <w:name w:val="Balloon Text"/>
    <w:basedOn w:val="Normal"/>
    <w:link w:val="BalloonTextChar"/>
    <w:uiPriority w:val="99"/>
    <w:semiHidden/>
    <w:unhideWhenUsed/>
    <w:rsid w:val="00826E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E1E"/>
    <w:rPr>
      <w:rFonts w:ascii="Segoe UI" w:hAnsi="Segoe UI" w:cs="Segoe UI"/>
      <w:sz w:val="18"/>
      <w:szCs w:val="18"/>
    </w:rPr>
  </w:style>
  <w:style w:type="paragraph" w:styleId="Header">
    <w:name w:val="header"/>
    <w:basedOn w:val="Normal"/>
    <w:link w:val="HeaderChar"/>
    <w:uiPriority w:val="99"/>
    <w:unhideWhenUsed/>
    <w:rsid w:val="00DF0B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0BD0"/>
  </w:style>
  <w:style w:type="paragraph" w:styleId="Footer">
    <w:name w:val="footer"/>
    <w:basedOn w:val="Normal"/>
    <w:link w:val="FooterChar"/>
    <w:uiPriority w:val="99"/>
    <w:unhideWhenUsed/>
    <w:rsid w:val="00DF0B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0B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mmoore.com" TargetMode="External"/><Relationship Id="rId3" Type="http://schemas.openxmlformats.org/officeDocument/2006/relationships/webSettings" Target="webSettings.xml"/><Relationship Id="rId7" Type="http://schemas.openxmlformats.org/officeDocument/2006/relationships/hyperlink" Target="mailto:khawkins@scompr.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575</Words>
  <Characters>3281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Thomas</dc:creator>
  <cp:keywords/>
  <dc:description/>
  <cp:lastModifiedBy>Kristin Hawkins</cp:lastModifiedBy>
  <cp:revision>4</cp:revision>
  <dcterms:created xsi:type="dcterms:W3CDTF">2020-09-08T17:01:00Z</dcterms:created>
  <dcterms:modified xsi:type="dcterms:W3CDTF">2020-09-09T18:17:00Z</dcterms:modified>
</cp:coreProperties>
</file>