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1186D" w14:textId="5E73610D" w:rsidR="000234A1" w:rsidRDefault="00C228C4" w:rsidP="000234A1">
      <w:pPr>
        <w:jc w:val="center"/>
        <w:rPr>
          <w:b/>
          <w:sz w:val="28"/>
          <w:szCs w:val="28"/>
        </w:rPr>
      </w:pPr>
      <w:r w:rsidRPr="001040E1">
        <w:rPr>
          <w:b/>
          <w:sz w:val="28"/>
          <w:szCs w:val="28"/>
        </w:rPr>
        <w:t xml:space="preserve">Jaipur Living </w:t>
      </w:r>
      <w:r w:rsidR="00E14F6E">
        <w:rPr>
          <w:b/>
          <w:sz w:val="28"/>
          <w:szCs w:val="28"/>
        </w:rPr>
        <w:t>Launches</w:t>
      </w:r>
      <w:r w:rsidR="000234A1">
        <w:rPr>
          <w:b/>
          <w:sz w:val="28"/>
          <w:szCs w:val="28"/>
        </w:rPr>
        <w:t xml:space="preserve"> Over 40 Persian handknots</w:t>
      </w:r>
      <w:r w:rsidR="0070242F">
        <w:rPr>
          <w:b/>
          <w:sz w:val="28"/>
          <w:szCs w:val="28"/>
        </w:rPr>
        <w:t xml:space="preserve"> </w:t>
      </w:r>
      <w:r w:rsidR="000234A1">
        <w:rPr>
          <w:b/>
          <w:sz w:val="28"/>
          <w:szCs w:val="28"/>
        </w:rPr>
        <w:t xml:space="preserve">including </w:t>
      </w:r>
    </w:p>
    <w:p w14:paraId="51600F78" w14:textId="604825F0" w:rsidR="00C228C4" w:rsidRDefault="0070242F" w:rsidP="000234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Fresh Collection</w:t>
      </w:r>
      <w:r w:rsidR="00C00DEC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from </w:t>
      </w:r>
      <w:r w:rsidR="00F8255B">
        <w:rPr>
          <w:b/>
          <w:sz w:val="28"/>
          <w:szCs w:val="28"/>
        </w:rPr>
        <w:t>Australian Designer Jenny Jones</w:t>
      </w:r>
      <w:r w:rsidR="00C228C4">
        <w:rPr>
          <w:b/>
          <w:sz w:val="28"/>
          <w:szCs w:val="28"/>
        </w:rPr>
        <w:t xml:space="preserve"> </w:t>
      </w:r>
    </w:p>
    <w:p w14:paraId="6D3E4DC0" w14:textId="77777777" w:rsidR="00C228C4" w:rsidRPr="001040E1" w:rsidRDefault="00C228C4" w:rsidP="00C228C4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5348252A" w14:textId="77777777" w:rsidR="006E1DB8" w:rsidRDefault="006E1DB8" w:rsidP="00C228C4">
      <w:pPr>
        <w:rPr>
          <w:b/>
          <w:color w:val="FF0000"/>
        </w:rPr>
      </w:pPr>
    </w:p>
    <w:p w14:paraId="11C68DEF" w14:textId="77777777" w:rsidR="006E1DB8" w:rsidRDefault="006E1DB8" w:rsidP="00C228C4">
      <w:pPr>
        <w:rPr>
          <w:b/>
          <w:color w:val="FF0000"/>
        </w:rPr>
      </w:pPr>
    </w:p>
    <w:p w14:paraId="0A39B2D1" w14:textId="77777777" w:rsidR="00C228C4" w:rsidRPr="00C228C4" w:rsidRDefault="00C228C4" w:rsidP="00C228C4">
      <w:pPr>
        <w:rPr>
          <w:b/>
        </w:rPr>
      </w:pPr>
      <w:r w:rsidRPr="00C228C4">
        <w:rPr>
          <w:b/>
          <w:color w:val="FF0000"/>
        </w:rPr>
        <w:t>Embargo for release Thursday August 20</w:t>
      </w:r>
    </w:p>
    <w:p w14:paraId="628DBD56" w14:textId="77777777" w:rsidR="00C228C4" w:rsidRDefault="00C228C4" w:rsidP="00C228C4"/>
    <w:p w14:paraId="72A57C08" w14:textId="5BDE5E5E" w:rsidR="00C228C4" w:rsidRDefault="00C228C4" w:rsidP="00C228C4">
      <w:r w:rsidRPr="0052478F">
        <w:rPr>
          <w:b/>
        </w:rPr>
        <w:t xml:space="preserve">ACWORTH, GA – </w:t>
      </w:r>
      <w:r>
        <w:rPr>
          <w:b/>
        </w:rPr>
        <w:t>August 20</w:t>
      </w:r>
      <w:r w:rsidRPr="0052478F">
        <w:rPr>
          <w:b/>
        </w:rPr>
        <w:t>, 2020</w:t>
      </w:r>
      <w:r>
        <w:t xml:space="preserve"> -- Global rug and textiles furnishings company Jaipur Living is excited to introduce </w:t>
      </w:r>
      <w:r w:rsidR="00CB28FB">
        <w:t>11</w:t>
      </w:r>
      <w:r w:rsidR="00187A3D">
        <w:t xml:space="preserve"> new </w:t>
      </w:r>
      <w:r w:rsidR="007F3843">
        <w:t xml:space="preserve">Persian </w:t>
      </w:r>
      <w:r w:rsidR="00187A3D">
        <w:t>hand-knotted collections</w:t>
      </w:r>
      <w:r w:rsidR="00F8255B">
        <w:t xml:space="preserve">, including a sublime new line </w:t>
      </w:r>
      <w:r w:rsidR="00187A3D">
        <w:t xml:space="preserve">from Melbourne-based licensing partner Jenny Jones. With additions to seven existing collections, Jaipur Living is </w:t>
      </w:r>
      <w:r w:rsidR="00E14F6E">
        <w:t>introducing</w:t>
      </w:r>
      <w:r w:rsidR="00187A3D">
        <w:t xml:space="preserve"> a total of </w:t>
      </w:r>
      <w:r w:rsidR="00CB28FB">
        <w:t xml:space="preserve">44 </w:t>
      </w:r>
      <w:r w:rsidR="00187A3D">
        <w:t xml:space="preserve">beautiful </w:t>
      </w:r>
      <w:r w:rsidR="00E14F6E">
        <w:t xml:space="preserve">hand-knotted </w:t>
      </w:r>
      <w:r w:rsidR="00187A3D">
        <w:t xml:space="preserve">rugs in </w:t>
      </w:r>
      <w:r w:rsidR="00F8255B">
        <w:t>September.</w:t>
      </w:r>
      <w:r w:rsidR="00CB28FB">
        <w:t xml:space="preserve"> </w:t>
      </w:r>
    </w:p>
    <w:p w14:paraId="75757A42" w14:textId="77777777" w:rsidR="00E14F6E" w:rsidRDefault="00E14F6E" w:rsidP="00C228C4"/>
    <w:p w14:paraId="50522E10" w14:textId="2FCACFA9" w:rsidR="00E14F6E" w:rsidRDefault="00E14F6E" w:rsidP="00E14F6E">
      <w:r>
        <w:t>“We’re also rolling out four amazing new collections from award-winning designer Kavi,” said Jaipur Living Director of Brand and Digital Marketing</w:t>
      </w:r>
      <w:r w:rsidR="00563625">
        <w:t xml:space="preserve"> Carl Henrickson</w:t>
      </w:r>
      <w:r>
        <w:t xml:space="preserve">.  “She’s known for her </w:t>
      </w:r>
      <w:r w:rsidR="009932AB">
        <w:t xml:space="preserve">engaging </w:t>
      </w:r>
      <w:r>
        <w:t xml:space="preserve">experimental patterns, and these do not disappoint. </w:t>
      </w:r>
      <w:r w:rsidR="00FC03D7">
        <w:t>Plus, e</w:t>
      </w:r>
      <w:r>
        <w:t xml:space="preserve">very rug in </w:t>
      </w:r>
      <w:r w:rsidR="00FC03D7">
        <w:t>Jaipur Living’s</w:t>
      </w:r>
      <w:r>
        <w:t xml:space="preserve"> September launch is hand-knotted by artisans in India, guaranteeing </w:t>
      </w:r>
      <w:r w:rsidR="00FC03D7">
        <w:t xml:space="preserve">beautiful and durable </w:t>
      </w:r>
      <w:r>
        <w:t>heirloom-quality rugs</w:t>
      </w:r>
      <w:r w:rsidR="00FC03D7">
        <w:t>.”</w:t>
      </w:r>
      <w:r>
        <w:t xml:space="preserve"> </w:t>
      </w:r>
    </w:p>
    <w:p w14:paraId="36E02758" w14:textId="77777777" w:rsidR="00E14F6E" w:rsidRDefault="00E14F6E" w:rsidP="00C228C4"/>
    <w:p w14:paraId="24003899" w14:textId="77777777" w:rsidR="006B3E19" w:rsidRDefault="00C228C4" w:rsidP="00C228C4">
      <w:pPr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E06F51">
        <w:rPr>
          <w:rFonts w:ascii="Calibri" w:eastAsia="Times New Roman" w:hAnsi="Calibri" w:cs="Times New Roman"/>
          <w:b/>
          <w:color w:val="000000"/>
          <w:shd w:val="clear" w:color="auto" w:fill="FFFFFF"/>
        </w:rPr>
        <w:t>Highlights:</w:t>
      </w:r>
    </w:p>
    <w:p w14:paraId="33A0912E" w14:textId="1E5C918A" w:rsidR="00CB28FB" w:rsidRPr="00563625" w:rsidRDefault="00CB28FB" w:rsidP="0056362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b/>
          <w:color w:val="000000"/>
          <w:shd w:val="clear" w:color="auto" w:fill="FFFFFF"/>
        </w:rPr>
      </w:pPr>
      <w:r w:rsidRPr="00563625">
        <w:rPr>
          <w:b/>
        </w:rPr>
        <w:t>Reconnext by Jenny Jones</w:t>
      </w:r>
      <w:r>
        <w:t xml:space="preserve"> </w:t>
      </w:r>
      <w:r w:rsidR="00C00DEC">
        <w:t>encompasse</w:t>
      </w:r>
      <w:r>
        <w:t xml:space="preserve">s </w:t>
      </w:r>
      <w:r w:rsidR="000A431C">
        <w:t>seven</w:t>
      </w:r>
      <w:r>
        <w:t xml:space="preserve"> rugs </w:t>
      </w:r>
      <w:r w:rsidR="00C00DEC">
        <w:t xml:space="preserve">and Dreamtime by Jenny Jones features two rugs </w:t>
      </w:r>
      <w:r>
        <w:t xml:space="preserve">– each </w:t>
      </w:r>
      <w:r w:rsidR="00C00DEC">
        <w:t xml:space="preserve">one </w:t>
      </w:r>
      <w:r>
        <w:t xml:space="preserve">with its own fascinating back story  </w:t>
      </w:r>
    </w:p>
    <w:p w14:paraId="5C949E38" w14:textId="242A5A51" w:rsidR="006B3E19" w:rsidRPr="00563625" w:rsidRDefault="006B3E19" w:rsidP="0056362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563625">
        <w:rPr>
          <w:rFonts w:ascii="Calibri" w:eastAsia="Times New Roman" w:hAnsi="Calibri" w:cs="Times New Roman"/>
          <w:color w:val="000000"/>
          <w:shd w:val="clear" w:color="auto" w:fill="FFFFFF"/>
        </w:rPr>
        <w:t>Every rug in the September</w:t>
      </w:r>
      <w:r w:rsidR="00207589" w:rsidRPr="0056362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launch is a Persian hand</w:t>
      </w:r>
      <w:r w:rsidRPr="00563625">
        <w:rPr>
          <w:rFonts w:ascii="Calibri" w:eastAsia="Times New Roman" w:hAnsi="Calibri" w:cs="Times New Roman"/>
          <w:color w:val="000000"/>
          <w:shd w:val="clear" w:color="auto" w:fill="FFFFFF"/>
        </w:rPr>
        <w:t>knot</w:t>
      </w:r>
    </w:p>
    <w:p w14:paraId="743A0BB7" w14:textId="77777777" w:rsidR="00F8255B" w:rsidRPr="00563625" w:rsidRDefault="006B3E19" w:rsidP="0056362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56362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Heavily-detailed patterns </w:t>
      </w:r>
      <w:r w:rsidR="00F8255B" w:rsidRPr="00563625">
        <w:rPr>
          <w:rFonts w:ascii="Calibri" w:eastAsia="Times New Roman" w:hAnsi="Calibri" w:cs="Times New Roman"/>
          <w:color w:val="000000"/>
          <w:shd w:val="clear" w:color="auto" w:fill="FFFFFF"/>
        </w:rPr>
        <w:t>not often seen in today’s hand-knotted rugs</w:t>
      </w:r>
    </w:p>
    <w:p w14:paraId="3F516667" w14:textId="2591D6DD" w:rsidR="00C228C4" w:rsidRPr="00563625" w:rsidRDefault="00F8255B" w:rsidP="00563625">
      <w:pPr>
        <w:pStyle w:val="ListParagraph"/>
        <w:numPr>
          <w:ilvl w:val="0"/>
          <w:numId w:val="1"/>
        </w:numPr>
        <w:rPr>
          <w:rFonts w:ascii="Calibri" w:eastAsia="Times New Roman" w:hAnsi="Calibri" w:cs="Times New Roman"/>
          <w:color w:val="000000"/>
          <w:shd w:val="clear" w:color="auto" w:fill="FFFFFF"/>
        </w:rPr>
      </w:pPr>
      <w:r w:rsidRPr="00563625">
        <w:rPr>
          <w:rFonts w:ascii="Calibri" w:eastAsia="Times New Roman" w:hAnsi="Calibri" w:cs="Times New Roman"/>
          <w:color w:val="000000"/>
          <w:shd w:val="clear" w:color="auto" w:fill="FFFFFF"/>
        </w:rPr>
        <w:t>Vintage and Turkish sun-faded looks</w:t>
      </w:r>
      <w:r w:rsidR="006B3E19" w:rsidRPr="0056362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  <w:r w:rsidR="00C228C4" w:rsidRPr="00563625">
        <w:rPr>
          <w:rFonts w:ascii="Calibri" w:eastAsia="Times New Roman" w:hAnsi="Calibri" w:cs="Times New Roman"/>
          <w:color w:val="000000"/>
          <w:shd w:val="clear" w:color="auto" w:fill="FFFFFF"/>
        </w:rPr>
        <w:t xml:space="preserve"> </w:t>
      </w:r>
    </w:p>
    <w:p w14:paraId="74A7BC38" w14:textId="77777777" w:rsidR="00C228C4" w:rsidRDefault="00C228C4">
      <w:pPr>
        <w:rPr>
          <w:b/>
        </w:rPr>
      </w:pPr>
    </w:p>
    <w:p w14:paraId="65C602AA" w14:textId="0B92063D" w:rsidR="00F829D0" w:rsidRDefault="00682EB9">
      <w:pPr>
        <w:rPr>
          <w:b/>
        </w:rPr>
      </w:pPr>
      <w:r>
        <w:rPr>
          <w:b/>
        </w:rPr>
        <w:t>New from</w:t>
      </w:r>
      <w:r w:rsidR="00F829D0">
        <w:rPr>
          <w:b/>
        </w:rPr>
        <w:t xml:space="preserve"> Jenny Jones</w:t>
      </w:r>
    </w:p>
    <w:p w14:paraId="0F756FF9" w14:textId="44056158" w:rsidR="00682EB9" w:rsidRDefault="00E14F6E" w:rsidP="00682EB9">
      <w:pPr>
        <w:rPr>
          <w:b/>
        </w:rPr>
      </w:pPr>
      <w:r w:rsidRPr="00E14F6E">
        <w:rPr>
          <w:b/>
          <w:color w:val="FF0000"/>
        </w:rPr>
        <w:t>New!</w:t>
      </w:r>
      <w:r>
        <w:rPr>
          <w:b/>
        </w:rPr>
        <w:t xml:space="preserve"> </w:t>
      </w:r>
      <w:hyperlink r:id="rId5" w:history="1">
        <w:r w:rsidR="00E1230E">
          <w:rPr>
            <w:rStyle w:val="Hyperlink"/>
            <w:b/>
          </w:rPr>
          <w:t>DJJ02</w:t>
        </w:r>
        <w:r w:rsidR="000E7EC2" w:rsidRPr="00AC69F6">
          <w:rPr>
            <w:rStyle w:val="Hyperlink"/>
            <w:b/>
          </w:rPr>
          <w:t xml:space="preserve"> </w:t>
        </w:r>
        <w:r w:rsidR="00E1230E">
          <w:rPr>
            <w:rStyle w:val="Hyperlink"/>
            <w:b/>
          </w:rPr>
          <w:t>Dreamtime</w:t>
        </w:r>
        <w:r w:rsidR="00682EB9" w:rsidRPr="00AC69F6">
          <w:rPr>
            <w:rStyle w:val="Hyperlink"/>
            <w:b/>
          </w:rPr>
          <w:t xml:space="preserve"> </w:t>
        </w:r>
        <w:r w:rsidR="00682EB9" w:rsidRPr="00AC69F6">
          <w:rPr>
            <w:rStyle w:val="Hyperlink"/>
            <w:b/>
          </w:rPr>
          <w:t xml:space="preserve">by Jenny Jones </w:t>
        </w:r>
        <w:r w:rsidR="000E7EC2" w:rsidRPr="00AC69F6">
          <w:rPr>
            <w:rStyle w:val="Hyperlink"/>
            <w:b/>
          </w:rPr>
          <w:t>Kimono</w:t>
        </w:r>
      </w:hyperlink>
    </w:p>
    <w:p w14:paraId="7F2D473B" w14:textId="7CD71336" w:rsidR="000E7EC2" w:rsidRPr="005A17DF" w:rsidRDefault="005A17DF" w:rsidP="00682EB9">
      <w:r w:rsidRPr="005A17DF">
        <w:t>The Kimono design is an exquisite floral and leaves pattern crafted of silk and wool in soothing gray and taupe. Artisan-made with a lustrous finish, Kimono</w:t>
      </w:r>
      <w:r>
        <w:t xml:space="preserve"> is inspired by two exchange students Jones’</w:t>
      </w:r>
      <w:r w:rsidR="00E14F6E">
        <w:t>s</w:t>
      </w:r>
      <w:r>
        <w:t xml:space="preserve"> family hosted in the early 90s, and</w:t>
      </w:r>
      <w:r>
        <w:rPr>
          <w:b/>
        </w:rPr>
        <w:t xml:space="preserve"> “</w:t>
      </w:r>
      <w:r>
        <w:t>a representation of my love for the Japanese culture and the love shared between distant friends.”</w:t>
      </w:r>
    </w:p>
    <w:p w14:paraId="786120C6" w14:textId="77777777" w:rsidR="00F829D0" w:rsidRDefault="00F829D0">
      <w:pPr>
        <w:rPr>
          <w:b/>
        </w:rPr>
      </w:pPr>
    </w:p>
    <w:p w14:paraId="61ECB81D" w14:textId="4B556255" w:rsidR="00C228C4" w:rsidRDefault="00F829D0">
      <w:pPr>
        <w:rPr>
          <w:b/>
        </w:rPr>
      </w:pPr>
      <w:r>
        <w:rPr>
          <w:b/>
        </w:rPr>
        <w:t>New from Kavi</w:t>
      </w:r>
    </w:p>
    <w:p w14:paraId="146B1CC4" w14:textId="5F363393" w:rsidR="006B3E19" w:rsidRDefault="006B3E19" w:rsidP="006B3E1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6" w:history="1">
        <w:r w:rsidRPr="0008050B">
          <w:rPr>
            <w:rStyle w:val="Hyperlink"/>
            <w:b/>
          </w:rPr>
          <w:t>FLK01 Free Verse Light by Kavi Kuros Cinco</w:t>
        </w:r>
      </w:hyperlink>
    </w:p>
    <w:p w14:paraId="6C3B51EF" w14:textId="77777777" w:rsidR="006B3E19" w:rsidRPr="00085714" w:rsidRDefault="006B3E19" w:rsidP="006B3E19">
      <w:r>
        <w:t>The Kuros Cinco rug in natural and black displays an arresting abstract pattern and detail not often seen in today’s hand-knotted rugs.  Artisan-made in equal amounts of wool and silk, the new Free Verse Light by Kavi collection’s fine lines create a super high end look that’s at home in modern spaces.</w:t>
      </w:r>
    </w:p>
    <w:p w14:paraId="3AC329A6" w14:textId="77777777" w:rsidR="006B3E19" w:rsidRPr="007232EB" w:rsidRDefault="006B3E19" w:rsidP="006B3E19"/>
    <w:p w14:paraId="6C218777" w14:textId="3720C5FE" w:rsidR="006B3E19" w:rsidRPr="00821CD3" w:rsidRDefault="006B3E19" w:rsidP="006B3E1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7" w:history="1">
        <w:r w:rsidRPr="006C4272">
          <w:rPr>
            <w:rStyle w:val="Hyperlink"/>
            <w:b/>
          </w:rPr>
          <w:t>FVK01 Free Verse Edge by Kavi Raagam</w:t>
        </w:r>
      </w:hyperlink>
    </w:p>
    <w:p w14:paraId="5D56C8FB" w14:textId="77777777" w:rsidR="006B3E19" w:rsidRDefault="006B3E19" w:rsidP="006B3E19">
      <w:r>
        <w:t>The wool-blend Free Verse Edge by Kavi line of Persian hand-knotted rugs presents a blanc de blanc look with a lustrous finish and soft hand. With its fool-the-eye geometric texture, the Raagam design is great for contemporary and modern décors.</w:t>
      </w:r>
    </w:p>
    <w:p w14:paraId="093FBCDB" w14:textId="77777777" w:rsidR="006E1DB8" w:rsidRDefault="006E1DB8" w:rsidP="006B3E19">
      <w:pPr>
        <w:rPr>
          <w:b/>
        </w:rPr>
      </w:pPr>
    </w:p>
    <w:p w14:paraId="7477EEFB" w14:textId="5F86BCF2" w:rsidR="006B3E19" w:rsidRPr="005F5980" w:rsidRDefault="006B3E19" w:rsidP="006B3E1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8" w:history="1">
        <w:r w:rsidRPr="00D93CA8">
          <w:rPr>
            <w:rStyle w:val="Hyperlink"/>
            <w:b/>
          </w:rPr>
          <w:t>HEK01 Hidden Ebb by Kavi Taga</w:t>
        </w:r>
      </w:hyperlink>
    </w:p>
    <w:p w14:paraId="73939101" w14:textId="0FAE6C18" w:rsidR="006B3E19" w:rsidRDefault="007A7378" w:rsidP="006B3E19">
      <w:r>
        <w:t xml:space="preserve">The </w:t>
      </w:r>
      <w:r w:rsidR="007734C1">
        <w:t>Hidden Ebb by Kavi collection’s Taga rug, with its multicolor and black a</w:t>
      </w:r>
      <w:r w:rsidR="006B3E19">
        <w:t>bstract pattern</w:t>
      </w:r>
      <w:r w:rsidR="007734C1">
        <w:t>,</w:t>
      </w:r>
      <w:r w:rsidR="00433226">
        <w:t xml:space="preserve"> brings </w:t>
      </w:r>
      <w:r w:rsidR="007734C1">
        <w:t xml:space="preserve">contemporary </w:t>
      </w:r>
      <w:r w:rsidR="00C449DD">
        <w:t>style</w:t>
      </w:r>
      <w:r w:rsidR="00433226">
        <w:t xml:space="preserve"> to a space</w:t>
      </w:r>
      <w:r w:rsidR="007734C1">
        <w:t xml:space="preserve">. The incredible detail in this wool-blend rug is a challenge for weavers to create, and </w:t>
      </w:r>
      <w:r w:rsidR="00C449DD">
        <w:t>hard to find</w:t>
      </w:r>
      <w:r w:rsidR="007734C1">
        <w:t xml:space="preserve"> in hand knotting today. </w:t>
      </w:r>
    </w:p>
    <w:p w14:paraId="7F2EDBA8" w14:textId="77777777" w:rsidR="006B3E19" w:rsidRDefault="006B3E19" w:rsidP="006B3E19"/>
    <w:p w14:paraId="43ADA575" w14:textId="67E2C834" w:rsidR="006B3E19" w:rsidRPr="00876385" w:rsidRDefault="006B3E19" w:rsidP="006B3E1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9" w:history="1">
        <w:r w:rsidRPr="00D93CA8">
          <w:rPr>
            <w:rStyle w:val="Hyperlink"/>
            <w:b/>
          </w:rPr>
          <w:t>HKV01 Hidden by Kavi Rido</w:t>
        </w:r>
      </w:hyperlink>
    </w:p>
    <w:p w14:paraId="7134DB7C" w14:textId="4373A4C4" w:rsidR="00B150E0" w:rsidRDefault="00B150E0" w:rsidP="006B3E19">
      <w:r>
        <w:t xml:space="preserve">The Rido </w:t>
      </w:r>
      <w:r w:rsidR="00433226">
        <w:t xml:space="preserve">rug’s abstract </w:t>
      </w:r>
      <w:r>
        <w:t>design</w:t>
      </w:r>
      <w:r w:rsidR="00433226">
        <w:t xml:space="preserve"> and modern style</w:t>
      </w:r>
      <w:r w:rsidR="00656DEB">
        <w:t xml:space="preserve"> comes in </w:t>
      </w:r>
      <w:r w:rsidR="00E828C2">
        <w:t xml:space="preserve">a blend of wool and </w:t>
      </w:r>
      <w:r>
        <w:t>real silk</w:t>
      </w:r>
      <w:r w:rsidR="00433226">
        <w:t xml:space="preserve">, giving it a lustrous finish and soft hand. </w:t>
      </w:r>
      <w:r w:rsidR="004F2835">
        <w:t xml:space="preserve">The Hidden by Kavi collection features fine, detailed patterns that are rare to find in today’s hand-knotted rugs. </w:t>
      </w:r>
    </w:p>
    <w:p w14:paraId="78917C40" w14:textId="77777777" w:rsidR="00F829D0" w:rsidRDefault="00F829D0" w:rsidP="006B3E19"/>
    <w:p w14:paraId="5F8418ED" w14:textId="7035FE8C" w:rsidR="00F829D0" w:rsidRPr="00357DAC" w:rsidRDefault="00F829D0" w:rsidP="00F829D0">
      <w:pPr>
        <w:rPr>
          <w:b/>
        </w:rPr>
      </w:pPr>
      <w:r w:rsidRPr="00357DAC">
        <w:rPr>
          <w:b/>
        </w:rPr>
        <w:t xml:space="preserve">TVM04 </w:t>
      </w:r>
      <w:hyperlink r:id="rId10" w:history="1">
        <w:r w:rsidRPr="00D93CA8">
          <w:rPr>
            <w:rStyle w:val="Hyperlink"/>
            <w:b/>
          </w:rPr>
          <w:t>Tattvam by Kavi Sahaj</w:t>
        </w:r>
      </w:hyperlink>
    </w:p>
    <w:p w14:paraId="27B22353" w14:textId="715A34CA" w:rsidR="004F2835" w:rsidRDefault="004F2835" w:rsidP="004F2835">
      <w:r>
        <w:t>The i</w:t>
      </w:r>
      <w:r w:rsidR="00F829D0" w:rsidRPr="00357DAC">
        <w:t xml:space="preserve">ncredible amount of </w:t>
      </w:r>
      <w:r w:rsidR="00F829D0">
        <w:t xml:space="preserve">detail </w:t>
      </w:r>
      <w:r>
        <w:t xml:space="preserve">found in the Tattvam by Kavi Sahaj rug finds its </w:t>
      </w:r>
      <w:r w:rsidR="00F829D0" w:rsidRPr="00357DAC">
        <w:t>inspir</w:t>
      </w:r>
      <w:r>
        <w:t xml:space="preserve">ation in </w:t>
      </w:r>
      <w:r w:rsidRPr="00357DAC">
        <w:t>the ornately carved window screens seen everywhere in India.</w:t>
      </w:r>
      <w:r>
        <w:t xml:space="preserve"> Artisan-made with a lustrous finish, Sahaj features a trelli</w:t>
      </w:r>
      <w:r w:rsidR="00324B92">
        <w:t xml:space="preserve">s, chain and tiles pattern in </w:t>
      </w:r>
      <w:r>
        <w:t>soothing gray and tan.</w:t>
      </w:r>
    </w:p>
    <w:p w14:paraId="1B90304D" w14:textId="6A0AB55C" w:rsidR="00F829D0" w:rsidRDefault="00F829D0" w:rsidP="00F829D0">
      <w:r>
        <w:t xml:space="preserve"> </w:t>
      </w:r>
    </w:p>
    <w:p w14:paraId="75B3AE85" w14:textId="48DDCB6B" w:rsidR="00F829D0" w:rsidRPr="0020247D" w:rsidRDefault="00F829D0" w:rsidP="00F829D0">
      <w:pPr>
        <w:rPr>
          <w:b/>
        </w:rPr>
      </w:pPr>
      <w:r w:rsidRPr="0020247D">
        <w:rPr>
          <w:b/>
        </w:rPr>
        <w:t xml:space="preserve">UVT06 </w:t>
      </w:r>
      <w:hyperlink r:id="rId11" w:history="1">
        <w:r w:rsidRPr="00D93CA8">
          <w:rPr>
            <w:rStyle w:val="Hyperlink"/>
            <w:b/>
          </w:rPr>
          <w:t>Uvenuti by Kavi Layer of Time</w:t>
        </w:r>
      </w:hyperlink>
    </w:p>
    <w:p w14:paraId="708833EF" w14:textId="2CA81894" w:rsidR="00BA110A" w:rsidRDefault="00BA110A" w:rsidP="00BA110A">
      <w:r>
        <w:t>Layer of Time brings an intricate hand-</w:t>
      </w:r>
      <w:r w:rsidRPr="0020247D">
        <w:t>emboss</w:t>
      </w:r>
      <w:r>
        <w:t>ed design to the popular Uvenuti by Kavi collection. This multicolor and gray rug’s abstract pattern is crafted of wool blended with rayon from bamboo, making it lustrous and soft.</w:t>
      </w:r>
    </w:p>
    <w:p w14:paraId="005888C8" w14:textId="77777777" w:rsidR="00F829D0" w:rsidRDefault="00F829D0" w:rsidP="006B3E19"/>
    <w:p w14:paraId="69A31329" w14:textId="3022FB3D" w:rsidR="00F829D0" w:rsidRDefault="00F829D0">
      <w:pPr>
        <w:rPr>
          <w:b/>
        </w:rPr>
      </w:pPr>
      <w:r>
        <w:rPr>
          <w:b/>
        </w:rPr>
        <w:t>New Collections</w:t>
      </w:r>
    </w:p>
    <w:p w14:paraId="3D14E0B8" w14:textId="56DE501A" w:rsidR="00E65F49" w:rsidRDefault="00584BFF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12" w:history="1">
        <w:r w:rsidR="00E65F49" w:rsidRPr="00D93CA8">
          <w:rPr>
            <w:rStyle w:val="Hyperlink"/>
            <w:b/>
          </w:rPr>
          <w:t>BRR02 Brier Parra</w:t>
        </w:r>
      </w:hyperlink>
    </w:p>
    <w:p w14:paraId="17C6600E" w14:textId="7F161817" w:rsidR="009A5943" w:rsidRDefault="009A5943" w:rsidP="009A5943">
      <w:r>
        <w:t xml:space="preserve">The Brier collection with its filigree details fosters a very high end look at a fair price. Parra is a vintage look Persian handknot with a </w:t>
      </w:r>
      <w:r w:rsidR="0081304E">
        <w:t>nubby</w:t>
      </w:r>
      <w:r>
        <w:t xml:space="preserve"> high and low texture. Casual, soft and durable, this artisan-made rug in white and green is great for </w:t>
      </w:r>
      <w:r w:rsidR="0081304E">
        <w:t>t</w:t>
      </w:r>
      <w:r>
        <w:t xml:space="preserve">ransitional and </w:t>
      </w:r>
      <w:r w:rsidR="0081304E">
        <w:t>g</w:t>
      </w:r>
      <w:r>
        <w:t>lobal spaces.</w:t>
      </w:r>
    </w:p>
    <w:p w14:paraId="71CDF7B9" w14:textId="00DA7781" w:rsidR="00E65F49" w:rsidRDefault="00E65F49"/>
    <w:p w14:paraId="33F9A32B" w14:textId="56E9F17A" w:rsidR="007232EB" w:rsidRPr="007232EB" w:rsidRDefault="00584BFF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13" w:history="1">
        <w:r w:rsidR="007232EB" w:rsidRPr="00D93CA8">
          <w:rPr>
            <w:rStyle w:val="Hyperlink"/>
            <w:b/>
          </w:rPr>
          <w:t>CRD03 Cordera Zetta</w:t>
        </w:r>
      </w:hyperlink>
    </w:p>
    <w:p w14:paraId="039E4874" w14:textId="446F6F77" w:rsidR="007232EB" w:rsidRDefault="0081304E">
      <w:r>
        <w:t xml:space="preserve">Cordera is a collection of four </w:t>
      </w:r>
      <w:r w:rsidR="00B518A3">
        <w:t>kilim-</w:t>
      </w:r>
      <w:r>
        <w:t>style Persian hand</w:t>
      </w:r>
      <w:r w:rsidR="003B347A">
        <w:t>-</w:t>
      </w:r>
      <w:r>
        <w:t>knot</w:t>
      </w:r>
      <w:r w:rsidR="003B347A">
        <w:t>ted</w:t>
      </w:r>
      <w:r>
        <w:t xml:space="preserve"> runners emulating the popular sun faded one-of-a-kind look. Zetta boasts a r</w:t>
      </w:r>
      <w:r w:rsidR="007232EB">
        <w:t xml:space="preserve">ed and pink repeating </w:t>
      </w:r>
      <w:r w:rsidR="00521DAA">
        <w:t xml:space="preserve">Turkish </w:t>
      </w:r>
      <w:r w:rsidR="007232EB">
        <w:t>medallion pattern</w:t>
      </w:r>
      <w:r>
        <w:t xml:space="preserve"> and</w:t>
      </w:r>
      <w:r w:rsidR="007232EB">
        <w:t xml:space="preserve"> updated traditional</w:t>
      </w:r>
      <w:r>
        <w:t xml:space="preserve"> style.</w:t>
      </w:r>
      <w:r w:rsidR="00521DAA">
        <w:t xml:space="preserve"> </w:t>
      </w:r>
      <w:r w:rsidR="00917339">
        <w:t>Easy-</w:t>
      </w:r>
      <w:r w:rsidR="00521DAA">
        <w:t xml:space="preserve">care 100% wool </w:t>
      </w:r>
      <w:r w:rsidR="002F34DE">
        <w:t>construction</w:t>
      </w:r>
      <w:r w:rsidR="00917339">
        <w:t>; available in</w:t>
      </w:r>
      <w:r w:rsidR="002F34DE">
        <w:t xml:space="preserve"> </w:t>
      </w:r>
      <w:r w:rsidR="002F34DE" w:rsidRPr="007232EB">
        <w:t>2</w:t>
      </w:r>
      <w:r w:rsidR="002F34DE">
        <w:t>’6”x</w:t>
      </w:r>
      <w:r w:rsidR="002F34DE" w:rsidRPr="007232EB">
        <w:t>8</w:t>
      </w:r>
      <w:r w:rsidR="002F34DE">
        <w:t>’</w:t>
      </w:r>
      <w:r w:rsidR="002F34DE" w:rsidRPr="007232EB">
        <w:t xml:space="preserve"> </w:t>
      </w:r>
      <w:r w:rsidR="002F34DE">
        <w:t>and</w:t>
      </w:r>
      <w:r w:rsidR="002F34DE" w:rsidRPr="007232EB">
        <w:t xml:space="preserve"> 3’x12'</w:t>
      </w:r>
      <w:r w:rsidR="00917339">
        <w:t xml:space="preserve">. </w:t>
      </w:r>
    </w:p>
    <w:p w14:paraId="72873D71" w14:textId="77777777" w:rsidR="00F21731" w:rsidRDefault="00F21731" w:rsidP="007232EB"/>
    <w:p w14:paraId="511955F7" w14:textId="3F792C66" w:rsidR="00AF64D2" w:rsidRPr="00AF64D2" w:rsidRDefault="00584BFF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14" w:history="1">
        <w:r w:rsidR="00AF64D2" w:rsidRPr="00D93CA8">
          <w:rPr>
            <w:rStyle w:val="Hyperlink"/>
            <w:b/>
          </w:rPr>
          <w:t>GAI02 Gaia Arrina</w:t>
        </w:r>
      </w:hyperlink>
    </w:p>
    <w:p w14:paraId="5AAC2351" w14:textId="23FF6BBF" w:rsidR="00AF64D2" w:rsidRDefault="00840A97">
      <w:r>
        <w:t>The Gaia collection encompasses f</w:t>
      </w:r>
      <w:r w:rsidR="00AF64D2">
        <w:t xml:space="preserve">our </w:t>
      </w:r>
      <w:r>
        <w:t xml:space="preserve">exquisite Persian hand-knotted </w:t>
      </w:r>
      <w:r w:rsidR="00AF64D2">
        <w:t xml:space="preserve">rugs </w:t>
      </w:r>
      <w:r>
        <w:t xml:space="preserve">that are perfect for active households. A space dye effect combined with the hand-carding of wool-blend fibers creates a slightly different look and one-of-a-kind texture in each rug. Gaia’s trellis, chain and tiles designs are perfect for transitional and global decors. </w:t>
      </w:r>
    </w:p>
    <w:p w14:paraId="36AA0C47" w14:textId="77777777" w:rsidR="00682EB9" w:rsidRDefault="00682EB9"/>
    <w:p w14:paraId="59C04BD7" w14:textId="06F45F8C" w:rsidR="00682EB9" w:rsidRPr="00341824" w:rsidRDefault="00682EB9" w:rsidP="00682EB9">
      <w:pPr>
        <w:rPr>
          <w:b/>
        </w:rPr>
      </w:pPr>
      <w:r w:rsidRPr="008851CE">
        <w:rPr>
          <w:b/>
          <w:color w:val="FF0000"/>
        </w:rPr>
        <w:t>New!</w:t>
      </w:r>
      <w:r>
        <w:rPr>
          <w:b/>
        </w:rPr>
        <w:t xml:space="preserve"> </w:t>
      </w:r>
      <w:hyperlink r:id="rId15" w:history="1">
        <w:r w:rsidRPr="00D93CA8">
          <w:rPr>
            <w:rStyle w:val="Hyperlink"/>
            <w:b/>
          </w:rPr>
          <w:t>TRZ04 Tierzah Maison</w:t>
        </w:r>
      </w:hyperlink>
    </w:p>
    <w:p w14:paraId="412A67A6" w14:textId="6AF0BB96" w:rsidR="00E96B79" w:rsidRDefault="00E96B79" w:rsidP="00E96B79">
      <w:r>
        <w:t xml:space="preserve">The Tierzah collection of artisan-made Persian handknots features four rugs in oriental designs with colors that are soft, design-friendly, and easy to place in all types of décor. The collection’s 100% wool fibers are oxidized to create a genuine vintage look and feel. </w:t>
      </w:r>
    </w:p>
    <w:p w14:paraId="6C7FCDB1" w14:textId="53C9DE7C" w:rsidR="00682EB9" w:rsidRDefault="00682EB9" w:rsidP="00682EB9"/>
    <w:p w14:paraId="6D3CC56B" w14:textId="77777777" w:rsidR="006E1DB8" w:rsidRDefault="006E1DB8" w:rsidP="00682EB9">
      <w:pPr>
        <w:rPr>
          <w:b/>
          <w:color w:val="FF0000"/>
        </w:rPr>
      </w:pPr>
    </w:p>
    <w:p w14:paraId="4F6E8BFC" w14:textId="77777777" w:rsidR="006E1DB8" w:rsidRDefault="006E1DB8" w:rsidP="00682EB9">
      <w:pPr>
        <w:rPr>
          <w:b/>
          <w:color w:val="FF0000"/>
        </w:rPr>
      </w:pPr>
    </w:p>
    <w:p w14:paraId="53F40AE7" w14:textId="730A9C65" w:rsidR="00682EB9" w:rsidRDefault="00682EB9" w:rsidP="00682EB9">
      <w:pPr>
        <w:rPr>
          <w:b/>
        </w:rPr>
      </w:pPr>
      <w:r w:rsidRPr="00584BFF">
        <w:rPr>
          <w:b/>
          <w:color w:val="FF0000"/>
        </w:rPr>
        <w:t>New!</w:t>
      </w:r>
      <w:r>
        <w:rPr>
          <w:b/>
        </w:rPr>
        <w:t xml:space="preserve"> </w:t>
      </w:r>
      <w:hyperlink r:id="rId16" w:history="1">
        <w:r w:rsidRPr="00D93CA8">
          <w:rPr>
            <w:rStyle w:val="Hyperlink"/>
            <w:b/>
          </w:rPr>
          <w:t>SUT01 Sutra Goa</w:t>
        </w:r>
      </w:hyperlink>
    </w:p>
    <w:p w14:paraId="7C49FCA1" w14:textId="50FE07D4" w:rsidR="009F1BB1" w:rsidRPr="003E55C1" w:rsidRDefault="003E55C1" w:rsidP="00682EB9">
      <w:r>
        <w:t xml:space="preserve">Amazing texture and an oxidized filigree pattern make the Sutra collection of Persian handknots a standout. Goa is crafted of real silk and wool and displays a medallion pattern in stately blue and cream that’s perfect for updated traditional decor. </w:t>
      </w:r>
    </w:p>
    <w:p w14:paraId="4E6B44A1" w14:textId="77777777" w:rsidR="00682EB9" w:rsidRDefault="00682EB9" w:rsidP="00682EB9">
      <w:pPr>
        <w:rPr>
          <w:b/>
        </w:rPr>
      </w:pPr>
    </w:p>
    <w:p w14:paraId="0434C21D" w14:textId="58E9C672" w:rsidR="00682EB9" w:rsidRDefault="00682EB9" w:rsidP="00682EB9">
      <w:pPr>
        <w:rPr>
          <w:b/>
        </w:rPr>
      </w:pPr>
      <w:r w:rsidRPr="00584BFF">
        <w:rPr>
          <w:b/>
          <w:color w:val="FF0000"/>
        </w:rPr>
        <w:t>New!</w:t>
      </w:r>
      <w:r>
        <w:rPr>
          <w:b/>
        </w:rPr>
        <w:t xml:space="preserve"> </w:t>
      </w:r>
      <w:hyperlink r:id="rId17" w:history="1">
        <w:r w:rsidRPr="00D93CA8">
          <w:rPr>
            <w:rStyle w:val="Hyperlink"/>
            <w:b/>
          </w:rPr>
          <w:t>SNN01 Sonnette Riona</w:t>
        </w:r>
      </w:hyperlink>
    </w:p>
    <w:p w14:paraId="4A25FBB7" w14:textId="36CE5523" w:rsidR="00682EB9" w:rsidRDefault="00E64B91" w:rsidP="00682EB9">
      <w:r>
        <w:t>The shadow style patterns of the new Sonnette collection come in soft colors, and feature amazing texture.  Hand-carded</w:t>
      </w:r>
      <w:r w:rsidR="00A677DD">
        <w:t>,</w:t>
      </w:r>
      <w:r>
        <w:t xml:space="preserve"> 100% wool creates a s</w:t>
      </w:r>
      <w:r w:rsidRPr="00C64EE0">
        <w:t xml:space="preserve">oft hand </w:t>
      </w:r>
      <w:r>
        <w:t>and</w:t>
      </w:r>
      <w:r w:rsidRPr="00C64EE0">
        <w:t xml:space="preserve"> makes these rugs good for bedroom and living areas alike</w:t>
      </w:r>
      <w:r>
        <w:t xml:space="preserve"> and easy to design a room around</w:t>
      </w:r>
      <w:r w:rsidRPr="00C64EE0">
        <w:t>.</w:t>
      </w:r>
      <w:r>
        <w:t xml:space="preserve"> Riona features a gray and white floral and leaves pattern and traditional style.</w:t>
      </w:r>
    </w:p>
    <w:p w14:paraId="6208C5FF" w14:textId="77777777" w:rsidR="00E64B91" w:rsidRPr="00E64B91" w:rsidRDefault="00E64B91" w:rsidP="00682EB9"/>
    <w:p w14:paraId="2E3685BB" w14:textId="4B9ECA50" w:rsidR="00682EB9" w:rsidRDefault="00682EB9" w:rsidP="00682EB9">
      <w:pPr>
        <w:rPr>
          <w:b/>
        </w:rPr>
      </w:pPr>
      <w:r>
        <w:rPr>
          <w:b/>
        </w:rPr>
        <w:t>Existing Collections</w:t>
      </w:r>
    </w:p>
    <w:p w14:paraId="20CADEF3" w14:textId="32B86FAE" w:rsidR="00682EB9" w:rsidRPr="001846C3" w:rsidRDefault="00682EB9" w:rsidP="00682EB9">
      <w:pPr>
        <w:rPr>
          <w:b/>
        </w:rPr>
      </w:pPr>
      <w:r w:rsidRPr="001846C3">
        <w:rPr>
          <w:b/>
        </w:rPr>
        <w:t xml:space="preserve">ELQ02 </w:t>
      </w:r>
      <w:hyperlink r:id="rId18" w:history="1">
        <w:r w:rsidRPr="00D93CA8">
          <w:rPr>
            <w:rStyle w:val="Hyperlink"/>
            <w:b/>
          </w:rPr>
          <w:t>Eloquent Chival</w:t>
        </w:r>
      </w:hyperlink>
    </w:p>
    <w:p w14:paraId="21D7C5B4" w14:textId="77777777" w:rsidR="00682EB9" w:rsidRDefault="00682EB9" w:rsidP="00682EB9">
      <w:r>
        <w:t>The vintage look Chival rug is a new addition to the Eloquent collection of 100% wool Persian handknots. Heavily washed to create a beautiful sheen and soft look, Chival features the trend-setting blanc de blanc look in soothing natural and gray.</w:t>
      </w:r>
    </w:p>
    <w:p w14:paraId="4E0B4109" w14:textId="77777777" w:rsidR="00682EB9" w:rsidRDefault="00682EB9"/>
    <w:p w14:paraId="12F8FAA8" w14:textId="43FF2375" w:rsidR="000E5C82" w:rsidRPr="000E5C82" w:rsidRDefault="000E5C82">
      <w:pPr>
        <w:rPr>
          <w:b/>
        </w:rPr>
      </w:pPr>
      <w:r w:rsidRPr="000E5C82">
        <w:rPr>
          <w:b/>
        </w:rPr>
        <w:t xml:space="preserve">REI13 </w:t>
      </w:r>
      <w:hyperlink r:id="rId19" w:history="1">
        <w:r w:rsidRPr="00D93CA8">
          <w:rPr>
            <w:rStyle w:val="Hyperlink"/>
            <w:b/>
          </w:rPr>
          <w:t>Reign Ramsay</w:t>
        </w:r>
      </w:hyperlink>
    </w:p>
    <w:p w14:paraId="74B4CAB5" w14:textId="309293EA" w:rsidR="000E5C82" w:rsidRDefault="00D75BA7">
      <w:r>
        <w:t>The Ramsay rug with its</w:t>
      </w:r>
      <w:r w:rsidR="000E5C82">
        <w:t xml:space="preserve"> </w:t>
      </w:r>
      <w:r w:rsidR="0027664F">
        <w:t>organic</w:t>
      </w:r>
      <w:r w:rsidR="000E5C82">
        <w:t xml:space="preserve"> texture</w:t>
      </w:r>
      <w:r>
        <w:t xml:space="preserve"> is a new addition to the popular Reign collection of Persian hand-knott</w:t>
      </w:r>
      <w:r w:rsidR="0027664F">
        <w:t>ed rugs. The use of hand-</w:t>
      </w:r>
      <w:proofErr w:type="spellStart"/>
      <w:r w:rsidR="0027664F">
        <w:t>carded</w:t>
      </w:r>
      <w:proofErr w:type="spellEnd"/>
      <w:r>
        <w:t xml:space="preserve"> 100% wool yarns </w:t>
      </w:r>
      <w:r w:rsidR="0027664F">
        <w:t>creates a very upscale look in this stripes pattern modern style easy care rug. Artisan-made with a high low pile.</w:t>
      </w:r>
    </w:p>
    <w:p w14:paraId="1BF33EAD" w14:textId="3B546AD0" w:rsidR="000E5C82" w:rsidRDefault="000E5C82"/>
    <w:p w14:paraId="5042EC19" w14:textId="60B7DAEA" w:rsidR="00F76311" w:rsidRPr="00F76311" w:rsidRDefault="00F76311">
      <w:pPr>
        <w:rPr>
          <w:b/>
        </w:rPr>
      </w:pPr>
      <w:r w:rsidRPr="00F76311">
        <w:rPr>
          <w:b/>
        </w:rPr>
        <w:t xml:space="preserve">RHA06 </w:t>
      </w:r>
      <w:hyperlink r:id="rId20" w:history="1">
        <w:r w:rsidRPr="00D93CA8">
          <w:rPr>
            <w:rStyle w:val="Hyperlink"/>
            <w:b/>
          </w:rPr>
          <w:t>Rhapsody R</w:t>
        </w:r>
        <w:r w:rsidR="00C228C4" w:rsidRPr="00D93CA8">
          <w:rPr>
            <w:rStyle w:val="Hyperlink"/>
            <w:b/>
          </w:rPr>
          <w:t>e</w:t>
        </w:r>
        <w:r w:rsidRPr="00D93CA8">
          <w:rPr>
            <w:rStyle w:val="Hyperlink"/>
            <w:b/>
          </w:rPr>
          <w:t>ynir</w:t>
        </w:r>
        <w:r w:rsidR="00584BFF" w:rsidRPr="00D93CA8">
          <w:rPr>
            <w:rStyle w:val="Hyperlink"/>
            <w:b/>
          </w:rPr>
          <w:t xml:space="preserve"> </w:t>
        </w:r>
      </w:hyperlink>
      <w:r w:rsidR="007E57BB">
        <w:rPr>
          <w:b/>
        </w:rPr>
        <w:t xml:space="preserve"> </w:t>
      </w:r>
    </w:p>
    <w:p w14:paraId="3C943CE6" w14:textId="7A5B62CC" w:rsidR="00F76311" w:rsidRDefault="007E57BB">
      <w:r>
        <w:t xml:space="preserve">We’ve added six new rugs in fresh new colors to the Rhapsody collection of heirloom quality designs. Reynir features a trellis chain and tiles pattern in elegant gray and natural. Intentionally gapped knotting is employed to create a soft and vintage look and feel. Rhapsody is casual luxury at its best. </w:t>
      </w:r>
    </w:p>
    <w:p w14:paraId="2145FFA7" w14:textId="77777777" w:rsidR="008851CE" w:rsidRDefault="008851CE" w:rsidP="00F76311"/>
    <w:p w14:paraId="799AA887" w14:textId="37CFB378" w:rsidR="00B23F68" w:rsidRPr="00B23F68" w:rsidRDefault="00B23F68" w:rsidP="00F76311">
      <w:pPr>
        <w:rPr>
          <w:b/>
        </w:rPr>
      </w:pPr>
      <w:r w:rsidRPr="00B23F68">
        <w:rPr>
          <w:b/>
        </w:rPr>
        <w:t xml:space="preserve">RIZ09 </w:t>
      </w:r>
      <w:hyperlink r:id="rId21" w:history="1">
        <w:r w:rsidRPr="00D93CA8">
          <w:rPr>
            <w:rStyle w:val="Hyperlink"/>
            <w:b/>
          </w:rPr>
          <w:t>Rize Torsby</w:t>
        </w:r>
      </w:hyperlink>
    </w:p>
    <w:p w14:paraId="584B1D09" w14:textId="2C28240A" w:rsidR="002F235A" w:rsidRDefault="007F12F7" w:rsidP="002F235A">
      <w:r>
        <w:t xml:space="preserve">We’ve added a </w:t>
      </w:r>
      <w:r w:rsidR="002F235A">
        <w:t>soothing gray and white colorway to the</w:t>
      </w:r>
      <w:r>
        <w:t xml:space="preserve"> best-selling Rize collection’s Torsby design</w:t>
      </w:r>
      <w:r w:rsidR="002F235A">
        <w:t xml:space="preserve">. This tribal pattern, Persian hand-knotted rug comes in 100% wool. </w:t>
      </w:r>
    </w:p>
    <w:p w14:paraId="3BB48212" w14:textId="0DBDAB14" w:rsidR="00B23F68" w:rsidRDefault="00B23F68" w:rsidP="00F76311"/>
    <w:p w14:paraId="03FFC981" w14:textId="57110F34" w:rsidR="00A30C84" w:rsidRPr="00BF6C7C" w:rsidRDefault="00A30C84" w:rsidP="00F76311">
      <w:pPr>
        <w:rPr>
          <w:b/>
        </w:rPr>
      </w:pPr>
      <w:r w:rsidRPr="00BF6C7C">
        <w:rPr>
          <w:b/>
        </w:rPr>
        <w:t xml:space="preserve">TAL08 </w:t>
      </w:r>
      <w:hyperlink r:id="rId22" w:history="1">
        <w:r w:rsidRPr="00D93CA8">
          <w:rPr>
            <w:rStyle w:val="Hyperlink"/>
            <w:b/>
          </w:rPr>
          <w:t>Tala Casamir</w:t>
        </w:r>
      </w:hyperlink>
    </w:p>
    <w:p w14:paraId="1CAAA32A" w14:textId="42F2E0F1" w:rsidR="00BF6C7C" w:rsidRDefault="007F12F7" w:rsidP="00F76311">
      <w:r>
        <w:t xml:space="preserve">Casamir is a beautiful new addition to the popular Tala line of 100% wool hand-knotted rugs. Its geometric pattern in a white and brown colorway is at home in modern and global rooms. </w:t>
      </w:r>
    </w:p>
    <w:p w14:paraId="0E378F20" w14:textId="28DD10E7" w:rsidR="00357DAC" w:rsidRDefault="007F12F7" w:rsidP="00F76311">
      <w:r>
        <w:t>A</w:t>
      </w:r>
      <w:r w:rsidR="00C228C4">
        <w:t xml:space="preserve">rtisan-made </w:t>
      </w:r>
      <w:r>
        <w:t>with a</w:t>
      </w:r>
      <w:r w:rsidR="00C228C4">
        <w:t xml:space="preserve"> high low pile</w:t>
      </w:r>
      <w:r>
        <w:t>.</w:t>
      </w:r>
    </w:p>
    <w:p w14:paraId="14F91B81" w14:textId="77777777" w:rsidR="00357DAC" w:rsidRDefault="00357DAC" w:rsidP="00F76311"/>
    <w:p w14:paraId="14956732" w14:textId="77777777" w:rsidR="00C228C4" w:rsidRPr="005422DF" w:rsidRDefault="00C228C4" w:rsidP="00C228C4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b/>
          <w:color w:val="000000" w:themeColor="text1"/>
        </w:rPr>
      </w:pPr>
      <w:r w:rsidRPr="005422DF">
        <w:rPr>
          <w:rFonts w:asciiTheme="minorHAnsi" w:hAnsiTheme="minorHAnsi"/>
          <w:b/>
          <w:color w:val="000000" w:themeColor="text1"/>
        </w:rPr>
        <w:t>About Jaipur Living</w:t>
      </w:r>
    </w:p>
    <w:p w14:paraId="42A4A34F" w14:textId="77777777" w:rsidR="00C228C4" w:rsidRPr="00BA70C0" w:rsidRDefault="00C228C4" w:rsidP="00C228C4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 w:rsidRPr="00BA70C0">
        <w:rPr>
          <w:rFonts w:asciiTheme="minorHAnsi" w:hAnsiTheme="minorHAnsi"/>
          <w:color w:val="000000" w:themeColor="text1"/>
        </w:rPr>
        <w:t>With a free-spirited creative aesthetic that celebrates individuality and the everyday, Jaipur Living imbues rugs and textiles for the home with an updated and unmistakable point of view. Inspired by a model that nurtures artisans and indigenous crafts around the globe, the company’s passion for people, product and design stems from a women-centric approach finely attuned to fashion trends and how we want to live today. Boutique-like collections are a cut above and a world apart, blending respect for the handmade with a focus on innovative constructions to create one of the fastest growing home furnishings companies in the U.S.</w:t>
      </w:r>
    </w:p>
    <w:p w14:paraId="4119E5BD" w14:textId="77777777" w:rsidR="00C228C4" w:rsidRPr="00BA70C0" w:rsidRDefault="00C228C4" w:rsidP="00C228C4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 w:rsidRPr="00BA70C0">
        <w:rPr>
          <w:rFonts w:asciiTheme="minorHAnsi" w:hAnsiTheme="minorHAnsi"/>
          <w:color w:val="000000" w:themeColor="text1"/>
        </w:rPr>
        <w:t>Every purchase of a hand-knotted Jaipur Living rug helps uplift artisan communities in India, where more than 40,000 artisans are empowered via livable wages, access to health care, leadership education, and more.</w:t>
      </w:r>
    </w:p>
    <w:p w14:paraId="198F6DE9" w14:textId="77777777" w:rsidR="00C228C4" w:rsidRDefault="00C228C4" w:rsidP="00C228C4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Additional Information:</w:t>
      </w:r>
      <w:r w:rsidRPr="00BA70C0">
        <w:rPr>
          <w:rFonts w:asciiTheme="minorHAnsi" w:hAnsiTheme="minorHAnsi"/>
          <w:color w:val="000000" w:themeColor="text1"/>
        </w:rPr>
        <w:t xml:space="preserve"> </w:t>
      </w:r>
      <w:hyperlink r:id="rId23" w:history="1">
        <w:r w:rsidRPr="00762961">
          <w:rPr>
            <w:rStyle w:val="Hyperlink"/>
            <w:rFonts w:asciiTheme="minorHAnsi" w:hAnsiTheme="minorHAnsi"/>
          </w:rPr>
          <w:t>www.jaipurliving.com</w:t>
        </w:r>
      </w:hyperlink>
      <w:r w:rsidRPr="00BA70C0">
        <w:rPr>
          <w:rFonts w:asciiTheme="minorHAnsi" w:hAnsiTheme="minorHAnsi"/>
          <w:color w:val="000000" w:themeColor="text1"/>
        </w:rPr>
        <w:t>.</w:t>
      </w:r>
    </w:p>
    <w:p w14:paraId="2E784CDA" w14:textId="77777777" w:rsidR="00C228C4" w:rsidRDefault="00C228C4" w:rsidP="00C228C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Media Contact:</w:t>
      </w:r>
    </w:p>
    <w:p w14:paraId="58290C6E" w14:textId="77777777" w:rsidR="00C228C4" w:rsidRDefault="00C228C4" w:rsidP="00C228C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Karen Waygood </w:t>
      </w:r>
    </w:p>
    <w:p w14:paraId="39CEAB82" w14:textId="77777777" w:rsidR="00C228C4" w:rsidRDefault="00C228C4" w:rsidP="00C228C4">
      <w:pPr>
        <w:rPr>
          <w:rFonts w:eastAsia="Times New Roman" w:cs="Times New Roman"/>
        </w:rPr>
      </w:pPr>
      <w:r>
        <w:rPr>
          <w:rFonts w:eastAsia="Times New Roman" w:cs="Times New Roman"/>
          <w:color w:val="000000" w:themeColor="text1"/>
        </w:rPr>
        <w:t>karen.waygood@jaipurliving.com</w:t>
      </w:r>
    </w:p>
    <w:p w14:paraId="4E4051F8" w14:textId="77777777" w:rsidR="00C228C4" w:rsidRPr="00357DAC" w:rsidRDefault="00C228C4" w:rsidP="00357DAC"/>
    <w:p w14:paraId="0B1A83DA" w14:textId="77777777" w:rsidR="00357DAC" w:rsidRPr="00C64EE0" w:rsidRDefault="00357DAC" w:rsidP="00F76311"/>
    <w:p w14:paraId="3D403635" w14:textId="77777777" w:rsidR="00B23F68" w:rsidRPr="00F76311" w:rsidRDefault="00B23F68" w:rsidP="00F76311"/>
    <w:p w14:paraId="3268548C" w14:textId="77777777" w:rsidR="00F76311" w:rsidRDefault="00F76311"/>
    <w:p w14:paraId="5AC63E99" w14:textId="77777777" w:rsidR="006427A6" w:rsidRDefault="006427A6"/>
    <w:sectPr w:rsidR="006427A6" w:rsidSect="007F13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CA731C"/>
    <w:multiLevelType w:val="hybridMultilevel"/>
    <w:tmpl w:val="76529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08"/>
    <w:rsid w:val="000234A1"/>
    <w:rsid w:val="0008050B"/>
    <w:rsid w:val="00085714"/>
    <w:rsid w:val="000A431C"/>
    <w:rsid w:val="000B5CD7"/>
    <w:rsid w:val="000E5C82"/>
    <w:rsid w:val="000E7EC2"/>
    <w:rsid w:val="001846C3"/>
    <w:rsid w:val="00187A3D"/>
    <w:rsid w:val="0020247D"/>
    <w:rsid w:val="00207589"/>
    <w:rsid w:val="002201BB"/>
    <w:rsid w:val="00266D74"/>
    <w:rsid w:val="0027664F"/>
    <w:rsid w:val="002C129E"/>
    <w:rsid w:val="002F235A"/>
    <w:rsid w:val="002F31D1"/>
    <w:rsid w:val="002F34DE"/>
    <w:rsid w:val="00324B92"/>
    <w:rsid w:val="00341824"/>
    <w:rsid w:val="00357DAC"/>
    <w:rsid w:val="003B347A"/>
    <w:rsid w:val="003E00E8"/>
    <w:rsid w:val="003E55C1"/>
    <w:rsid w:val="00433226"/>
    <w:rsid w:val="00471D4D"/>
    <w:rsid w:val="00496C91"/>
    <w:rsid w:val="004F2835"/>
    <w:rsid w:val="00521DAA"/>
    <w:rsid w:val="00563625"/>
    <w:rsid w:val="00584BFF"/>
    <w:rsid w:val="005A17DF"/>
    <w:rsid w:val="005F5980"/>
    <w:rsid w:val="006427A6"/>
    <w:rsid w:val="00656DEB"/>
    <w:rsid w:val="00682EB9"/>
    <w:rsid w:val="006B3E19"/>
    <w:rsid w:val="006C4272"/>
    <w:rsid w:val="006E1DB8"/>
    <w:rsid w:val="0070242F"/>
    <w:rsid w:val="00710F50"/>
    <w:rsid w:val="007232EB"/>
    <w:rsid w:val="007734C1"/>
    <w:rsid w:val="007A7378"/>
    <w:rsid w:val="007E57BB"/>
    <w:rsid w:val="007F12F7"/>
    <w:rsid w:val="007F1330"/>
    <w:rsid w:val="007F3843"/>
    <w:rsid w:val="0081304E"/>
    <w:rsid w:val="00821CD3"/>
    <w:rsid w:val="00840A97"/>
    <w:rsid w:val="00876385"/>
    <w:rsid w:val="008851CE"/>
    <w:rsid w:val="00917339"/>
    <w:rsid w:val="00960EAA"/>
    <w:rsid w:val="009932AB"/>
    <w:rsid w:val="009A5943"/>
    <w:rsid w:val="009E5B98"/>
    <w:rsid w:val="009F1BB1"/>
    <w:rsid w:val="00A30C84"/>
    <w:rsid w:val="00A677DD"/>
    <w:rsid w:val="00AC69F6"/>
    <w:rsid w:val="00AD13DC"/>
    <w:rsid w:val="00AF64D2"/>
    <w:rsid w:val="00B150E0"/>
    <w:rsid w:val="00B23F68"/>
    <w:rsid w:val="00B518A3"/>
    <w:rsid w:val="00BA110A"/>
    <w:rsid w:val="00BF6C7C"/>
    <w:rsid w:val="00C00DEC"/>
    <w:rsid w:val="00C0644F"/>
    <w:rsid w:val="00C228C4"/>
    <w:rsid w:val="00C33657"/>
    <w:rsid w:val="00C449DD"/>
    <w:rsid w:val="00C64EE0"/>
    <w:rsid w:val="00CB28FB"/>
    <w:rsid w:val="00D04D08"/>
    <w:rsid w:val="00D37998"/>
    <w:rsid w:val="00D75BA7"/>
    <w:rsid w:val="00D93CA8"/>
    <w:rsid w:val="00DD6E46"/>
    <w:rsid w:val="00DD7A76"/>
    <w:rsid w:val="00E1230E"/>
    <w:rsid w:val="00E14F6E"/>
    <w:rsid w:val="00E57FE0"/>
    <w:rsid w:val="00E64B91"/>
    <w:rsid w:val="00E65F49"/>
    <w:rsid w:val="00E828C2"/>
    <w:rsid w:val="00E96B79"/>
    <w:rsid w:val="00F21731"/>
    <w:rsid w:val="00F76311"/>
    <w:rsid w:val="00F8255B"/>
    <w:rsid w:val="00F829D0"/>
    <w:rsid w:val="00FC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79AD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32E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228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6362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123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dropbox.com/s/or4t11srx3qquce/HKV01_Hidden%20by%20Kavi_Rido.jpg?dl=0" TargetMode="External"/><Relationship Id="rId20" Type="http://schemas.openxmlformats.org/officeDocument/2006/relationships/hyperlink" Target="https://www.dropbox.com/s/lrfm1yrzkntnjla/RHA06_Rhapsody_Reynir.jpg?dl=0" TargetMode="External"/><Relationship Id="rId21" Type="http://schemas.openxmlformats.org/officeDocument/2006/relationships/hyperlink" Target="https://www.dropbox.com/s/k7wv0fpd6tna77y/RIZ09_Rize_Torsby.jpg?dl=0" TargetMode="External"/><Relationship Id="rId22" Type="http://schemas.openxmlformats.org/officeDocument/2006/relationships/hyperlink" Target="https://www.dropbox.com/s/tg1bxcw22ly8jqb/TAL08_Tala_Casamir.jpg?dl=0" TargetMode="External"/><Relationship Id="rId23" Type="http://schemas.openxmlformats.org/officeDocument/2006/relationships/hyperlink" Target="http://www.jaipurliving.com" TargetMode="Externa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s://www.dropbox.com/s/8p4by91oy1dwzut/TVM04_Tattvam_Sahaj.jpg?dl=0" TargetMode="External"/><Relationship Id="rId11" Type="http://schemas.openxmlformats.org/officeDocument/2006/relationships/hyperlink" Target="https://www.dropbox.com/s/m380sjzasn17pc3/UVT06_Uvenuti_Layer%20of%20Time.jpg?dl=0" TargetMode="External"/><Relationship Id="rId12" Type="http://schemas.openxmlformats.org/officeDocument/2006/relationships/hyperlink" Target="https://www.dropbox.com/s/0s6ek3och1p9yel/BRR02_Brier_Parra.jpg?dl=0" TargetMode="External"/><Relationship Id="rId13" Type="http://schemas.openxmlformats.org/officeDocument/2006/relationships/hyperlink" Target="https://www.dropbox.com/s/s9ttjb03e8qqq4p/CRD03_Coredora_Zetta.jpg?dl=0" TargetMode="External"/><Relationship Id="rId14" Type="http://schemas.openxmlformats.org/officeDocument/2006/relationships/hyperlink" Target="https://www.dropbox.com/s/j4ky1ax90u3rvdc/GAI02_Gaia_Arinna.jpg?dl=0" TargetMode="External"/><Relationship Id="rId15" Type="http://schemas.openxmlformats.org/officeDocument/2006/relationships/hyperlink" Target="https://www.dropbox.com/s/zbo7o4zu7m0pw4p/TRZ04_Tierzah_Maison.jpg?dl=0" TargetMode="External"/><Relationship Id="rId16" Type="http://schemas.openxmlformats.org/officeDocument/2006/relationships/hyperlink" Target="https://www.dropbox.com/s/sf2bftt0s8lildy/SUT01_Sutra_Goa.jpg?dl=0" TargetMode="External"/><Relationship Id="rId17" Type="http://schemas.openxmlformats.org/officeDocument/2006/relationships/hyperlink" Target="https://www.dropbox.com/s/48k5zvkuwngiui8/SNN01_Sonnette_Riona.jpg?dl=0" TargetMode="External"/><Relationship Id="rId18" Type="http://schemas.openxmlformats.org/officeDocument/2006/relationships/hyperlink" Target="https://www.dropbox.com/s/w52n01pc8r1x1ye/ELQ02_Eloquent_Chival.jpg?dl=0" TargetMode="External"/><Relationship Id="rId19" Type="http://schemas.openxmlformats.org/officeDocument/2006/relationships/hyperlink" Target="https://www.dropbox.com/s/qquzryq4uf9gfm3/REI13_Reign_Ramsay.jpg?dl=0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dropbox.com/s/41p56ncndauo9vn/RJJ08_Reconnext%20by%20Jenny%20Jones_Kimono.jpg?dl=0" TargetMode="External"/><Relationship Id="rId6" Type="http://schemas.openxmlformats.org/officeDocument/2006/relationships/hyperlink" Target="https://www.dropbox.com/s/vmo07dzn6xjrb4w/FLK01_Free%20Verse%20Light%20by%20Kavi_Kuros%20Cinco.jpg?dl=0" TargetMode="External"/><Relationship Id="rId7" Type="http://schemas.openxmlformats.org/officeDocument/2006/relationships/hyperlink" Target="https://www.dropbox.com/s/wkkcfabg8g55xxl/FVK01_Free%20Verse%20Edge%20by%20Kavi_Raagam.jpg?dl=0" TargetMode="External"/><Relationship Id="rId8" Type="http://schemas.openxmlformats.org/officeDocument/2006/relationships/hyperlink" Target="https://www.dropbox.com/s/5xnsxi81nopto62/HEK01_Hidden%20Ebb%20by%20Kavi_Taga.jpg?dl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1406</Words>
  <Characters>8018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Waygood</dc:creator>
  <cp:keywords/>
  <dc:description/>
  <cp:lastModifiedBy>Karen Waygood</cp:lastModifiedBy>
  <cp:revision>3</cp:revision>
  <dcterms:created xsi:type="dcterms:W3CDTF">2020-12-01T15:33:00Z</dcterms:created>
  <dcterms:modified xsi:type="dcterms:W3CDTF">2020-12-01T15:41:00Z</dcterms:modified>
</cp:coreProperties>
</file>