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733FB" w14:textId="640A2F64" w:rsidR="00DC59A0" w:rsidRDefault="00E47F33" w:rsidP="00DC59A0">
      <w:pPr>
        <w:ind w:left="5760"/>
        <w:rPr>
          <w:b/>
          <w:sz w:val="28"/>
        </w:rPr>
      </w:pPr>
      <w:r>
        <w:rPr>
          <w:b/>
          <w:sz w:val="28"/>
        </w:rPr>
        <w:t xml:space="preserve">         </w:t>
      </w:r>
      <w:r w:rsidR="00DC59A0">
        <w:rPr>
          <w:b/>
          <w:sz w:val="28"/>
        </w:rPr>
        <w:t>FOR IMMEDIATE RELEASE</w:t>
      </w:r>
    </w:p>
    <w:p w14:paraId="7CC206A3" w14:textId="77777777" w:rsidR="00DC59A0" w:rsidRDefault="00DC59A0" w:rsidP="00DC59A0">
      <w:pPr>
        <w:rPr>
          <w:b/>
        </w:rPr>
      </w:pPr>
    </w:p>
    <w:p w14:paraId="3A859D5E" w14:textId="5F7C614B" w:rsidR="00DC59A0" w:rsidRDefault="00DC59A0" w:rsidP="00DC59A0">
      <w:pPr>
        <w:rPr>
          <w:b/>
        </w:rPr>
      </w:pPr>
      <w:r>
        <w:rPr>
          <w:b/>
        </w:rPr>
        <w:t>Media Contact:</w:t>
      </w:r>
    </w:p>
    <w:p w14:paraId="41AD6A90" w14:textId="42EDE759" w:rsidR="00580BF1" w:rsidRPr="00580BF1" w:rsidRDefault="00580BF1" w:rsidP="00DC59A0">
      <w:pPr>
        <w:rPr>
          <w:rFonts w:asciiTheme="minorHAnsi" w:hAnsiTheme="minorHAnsi" w:cstheme="minorHAnsi"/>
        </w:rPr>
      </w:pPr>
      <w:r w:rsidRPr="00934C36">
        <w:rPr>
          <w:rFonts w:asciiTheme="minorHAnsi" w:hAnsiTheme="minorHAnsi" w:cstheme="minorHAnsi"/>
        </w:rPr>
        <w:t xml:space="preserve">Falls </w:t>
      </w:r>
      <w:r>
        <w:rPr>
          <w:rFonts w:asciiTheme="minorHAnsi" w:hAnsiTheme="minorHAnsi" w:cstheme="minorHAnsi"/>
        </w:rPr>
        <w:t>&amp; Co.</w:t>
      </w:r>
    </w:p>
    <w:p w14:paraId="03726DDB" w14:textId="0CF54A40" w:rsidR="00DC59A0" w:rsidRPr="00580BF1" w:rsidRDefault="00DC59A0" w:rsidP="00DC59A0">
      <w:pPr>
        <w:rPr>
          <w:rStyle w:val="Hyperlink"/>
          <w:rFonts w:asciiTheme="minorHAnsi" w:hAnsiTheme="minorHAnsi" w:cstheme="minorHAnsi"/>
          <w:color w:val="auto"/>
          <w:u w:val="none"/>
        </w:rPr>
      </w:pPr>
      <w:r w:rsidRPr="00934C36">
        <w:rPr>
          <w:rFonts w:asciiTheme="minorHAnsi" w:hAnsiTheme="minorHAnsi" w:cstheme="minorHAnsi"/>
        </w:rPr>
        <w:t>Kelly Maughan</w:t>
      </w:r>
      <w:r w:rsidR="00580BF1">
        <w:rPr>
          <w:rFonts w:asciiTheme="minorHAnsi" w:hAnsiTheme="minorHAnsi" w:cstheme="minorHAnsi"/>
        </w:rPr>
        <w:t xml:space="preserve"> | </w:t>
      </w:r>
      <w:r w:rsidRPr="00DC59A0">
        <w:rPr>
          <w:rFonts w:asciiTheme="minorHAnsi" w:hAnsiTheme="minorHAnsi" w:cstheme="minorHAnsi"/>
          <w:color w:val="000000"/>
        </w:rPr>
        <w:t>216.696.5694</w:t>
      </w:r>
      <w:r w:rsidR="00580BF1">
        <w:rPr>
          <w:rFonts w:asciiTheme="minorHAnsi" w:hAnsiTheme="minorHAnsi" w:cstheme="minorHAnsi"/>
          <w:color w:val="000000"/>
        </w:rPr>
        <w:t xml:space="preserve"> |</w:t>
      </w:r>
      <w:hyperlink r:id="rId7" w:history="1">
        <w:r w:rsidR="00580BF1" w:rsidRPr="00D34589">
          <w:rPr>
            <w:rStyle w:val="Hyperlink"/>
            <w:rFonts w:asciiTheme="minorHAnsi" w:hAnsiTheme="minorHAnsi" w:cstheme="minorHAnsi"/>
          </w:rPr>
          <w:t>kmaughan@fallsandco.com</w:t>
        </w:r>
      </w:hyperlink>
      <w:r>
        <w:rPr>
          <w:rFonts w:asciiTheme="minorHAnsi" w:hAnsiTheme="minorHAnsi" w:cstheme="minorHAnsi"/>
        </w:rPr>
        <w:t xml:space="preserve"> </w:t>
      </w:r>
    </w:p>
    <w:p w14:paraId="7F810087" w14:textId="77777777" w:rsidR="004E6300" w:rsidRDefault="004E6300" w:rsidP="004E6300">
      <w:pPr>
        <w:autoSpaceDE w:val="0"/>
        <w:autoSpaceDN w:val="0"/>
        <w:adjustRightInd w:val="0"/>
        <w:rPr>
          <w:rFonts w:cstheme="minorHAnsi"/>
        </w:rPr>
      </w:pPr>
    </w:p>
    <w:p w14:paraId="12FE310F" w14:textId="77777777" w:rsidR="004E6300" w:rsidRPr="00DC59A0" w:rsidRDefault="004E6300" w:rsidP="004E6300">
      <w:pPr>
        <w:autoSpaceDE w:val="0"/>
        <w:autoSpaceDN w:val="0"/>
        <w:adjustRightInd w:val="0"/>
        <w:jc w:val="center"/>
        <w:rPr>
          <w:rFonts w:cstheme="minorHAnsi"/>
          <w:b/>
          <w:bCs/>
          <w:sz w:val="28"/>
          <w:szCs w:val="28"/>
        </w:rPr>
      </w:pPr>
      <w:r w:rsidRPr="00DC59A0">
        <w:rPr>
          <w:rFonts w:cstheme="minorHAnsi"/>
          <w:b/>
          <w:bCs/>
          <w:sz w:val="28"/>
          <w:szCs w:val="28"/>
        </w:rPr>
        <w:t>Allegri by Kalco Lighting and Vanessa DeLeon Team Up for</w:t>
      </w:r>
    </w:p>
    <w:p w14:paraId="4ACA3314" w14:textId="1CD4A7AD" w:rsidR="004E6300" w:rsidRDefault="004E6300" w:rsidP="00F35287">
      <w:pPr>
        <w:autoSpaceDE w:val="0"/>
        <w:autoSpaceDN w:val="0"/>
        <w:adjustRightInd w:val="0"/>
        <w:jc w:val="center"/>
        <w:rPr>
          <w:rFonts w:cstheme="minorHAnsi"/>
          <w:b/>
          <w:bCs/>
          <w:sz w:val="28"/>
          <w:szCs w:val="28"/>
        </w:rPr>
      </w:pPr>
      <w:r w:rsidRPr="00DC59A0">
        <w:rPr>
          <w:rFonts w:cstheme="minorHAnsi"/>
          <w:b/>
          <w:bCs/>
          <w:sz w:val="28"/>
          <w:szCs w:val="28"/>
        </w:rPr>
        <w:t>New ILUMINE Collection for Residential Applications</w:t>
      </w:r>
    </w:p>
    <w:p w14:paraId="25316C4B" w14:textId="77777777" w:rsidR="00F35287" w:rsidRPr="00F35287" w:rsidRDefault="00F35287" w:rsidP="00F35287">
      <w:pPr>
        <w:autoSpaceDE w:val="0"/>
        <w:autoSpaceDN w:val="0"/>
        <w:adjustRightInd w:val="0"/>
        <w:jc w:val="center"/>
        <w:rPr>
          <w:rFonts w:cstheme="minorHAnsi"/>
          <w:b/>
          <w:bCs/>
          <w:sz w:val="28"/>
          <w:szCs w:val="28"/>
        </w:rPr>
      </w:pPr>
    </w:p>
    <w:p w14:paraId="4A166A25" w14:textId="1B264A46" w:rsidR="004E6300" w:rsidRDefault="004E6300" w:rsidP="00DC59A0">
      <w:pPr>
        <w:autoSpaceDE w:val="0"/>
        <w:autoSpaceDN w:val="0"/>
        <w:adjustRightInd w:val="0"/>
        <w:jc w:val="center"/>
        <w:rPr>
          <w:rFonts w:cstheme="minorHAnsi"/>
          <w:i/>
          <w:iCs/>
          <w:sz w:val="24"/>
          <w:szCs w:val="24"/>
        </w:rPr>
      </w:pPr>
      <w:r w:rsidRPr="00DC59A0">
        <w:rPr>
          <w:rFonts w:cstheme="minorHAnsi"/>
          <w:i/>
          <w:iCs/>
          <w:sz w:val="24"/>
          <w:szCs w:val="24"/>
        </w:rPr>
        <w:t>Crystal lighting collection merges brilliant Firenze ™ crystal with modern, stylized designs</w:t>
      </w:r>
      <w:r w:rsidR="00DC59A0">
        <w:rPr>
          <w:rFonts w:cstheme="minorHAnsi"/>
          <w:i/>
          <w:iCs/>
          <w:sz w:val="24"/>
          <w:szCs w:val="24"/>
        </w:rPr>
        <w:t>.</w:t>
      </w:r>
    </w:p>
    <w:p w14:paraId="5717F821" w14:textId="77777777" w:rsidR="005207EF" w:rsidRDefault="005207EF" w:rsidP="004E6300">
      <w:pPr>
        <w:autoSpaceDE w:val="0"/>
        <w:autoSpaceDN w:val="0"/>
        <w:adjustRightInd w:val="0"/>
        <w:rPr>
          <w:rFonts w:cstheme="minorHAnsi"/>
          <w:b/>
          <w:bCs/>
          <w:i/>
          <w:iCs/>
        </w:rPr>
      </w:pPr>
    </w:p>
    <w:p w14:paraId="43D02665" w14:textId="73A9A64E" w:rsidR="004E6300" w:rsidRPr="00E47F33" w:rsidRDefault="00C623FC" w:rsidP="004E6300">
      <w:pPr>
        <w:autoSpaceDE w:val="0"/>
        <w:autoSpaceDN w:val="0"/>
        <w:rPr>
          <w:color w:val="000000" w:themeColor="text1"/>
        </w:rPr>
      </w:pPr>
      <w:r>
        <w:rPr>
          <w:b/>
          <w:bCs/>
        </w:rPr>
        <w:t>LAS VEGAS, Nevada</w:t>
      </w:r>
      <w:r w:rsidR="004E6300">
        <w:rPr>
          <w:b/>
          <w:bCs/>
        </w:rPr>
        <w:t xml:space="preserve"> (January </w:t>
      </w:r>
      <w:r>
        <w:rPr>
          <w:b/>
          <w:bCs/>
        </w:rPr>
        <w:t>11, 2022</w:t>
      </w:r>
      <w:r w:rsidR="004E6300">
        <w:rPr>
          <w:b/>
          <w:bCs/>
        </w:rPr>
        <w:t>)</w:t>
      </w:r>
      <w:r w:rsidR="004E6300">
        <w:t xml:space="preserve"> –</w:t>
      </w:r>
      <w:r w:rsidR="004E6300" w:rsidRPr="00E47F33">
        <w:rPr>
          <w:color w:val="000000" w:themeColor="text1"/>
        </w:rPr>
        <w:t>Allegri by Kalco Lighting,</w:t>
      </w:r>
      <w:r w:rsidR="00E47F33" w:rsidRPr="00E47F33">
        <w:rPr>
          <w:color w:val="000000" w:themeColor="text1"/>
        </w:rPr>
        <w:t xml:space="preserve"> </w:t>
      </w:r>
      <w:r w:rsidR="006E6CEC" w:rsidRPr="00E47F33">
        <w:rPr>
          <w:color w:val="000000" w:themeColor="text1"/>
        </w:rPr>
        <w:t>a</w:t>
      </w:r>
      <w:r w:rsidR="00572E32" w:rsidRPr="00E47F33">
        <w:rPr>
          <w:color w:val="000000" w:themeColor="text1"/>
        </w:rPr>
        <w:t xml:space="preserve"> leader in </w:t>
      </w:r>
      <w:r w:rsidR="006B24E1" w:rsidRPr="00E47F33">
        <w:rPr>
          <w:color w:val="000000" w:themeColor="text1"/>
        </w:rPr>
        <w:t>modern luxury</w:t>
      </w:r>
      <w:r w:rsidR="006E6CEC" w:rsidRPr="00E47F33">
        <w:rPr>
          <w:color w:val="000000" w:themeColor="text1"/>
        </w:rPr>
        <w:t>,</w:t>
      </w:r>
      <w:r w:rsidR="00572E32" w:rsidRPr="00E47F33">
        <w:rPr>
          <w:color w:val="000000" w:themeColor="text1"/>
        </w:rPr>
        <w:t xml:space="preserve"> </w:t>
      </w:r>
      <w:r w:rsidR="004E6300" w:rsidRPr="00E47F33">
        <w:rPr>
          <w:color w:val="000000" w:themeColor="text1"/>
        </w:rPr>
        <w:t>high-quality crystal lighting with state-of-the-art LED technology, and interior designer Vanessa DeLeon introduce ILUMINE</w:t>
      </w:r>
      <w:r w:rsidR="006E6CEC" w:rsidRPr="00E47F33">
        <w:rPr>
          <w:color w:val="000000" w:themeColor="text1"/>
        </w:rPr>
        <w:t>, a</w:t>
      </w:r>
      <w:r w:rsidR="004E6300" w:rsidRPr="00E47F33">
        <w:rPr>
          <w:color w:val="000000" w:themeColor="text1"/>
        </w:rPr>
        <w:t xml:space="preserve"> new </w:t>
      </w:r>
      <w:r w:rsidR="005207EF" w:rsidRPr="00E47F33">
        <w:rPr>
          <w:color w:val="000000" w:themeColor="text1"/>
        </w:rPr>
        <w:t xml:space="preserve">collaborative </w:t>
      </w:r>
      <w:r w:rsidR="004E6300" w:rsidRPr="00E47F33">
        <w:rPr>
          <w:color w:val="000000" w:themeColor="text1"/>
        </w:rPr>
        <w:t>collection</w:t>
      </w:r>
      <w:r w:rsidR="005207EF" w:rsidRPr="00E47F33">
        <w:rPr>
          <w:color w:val="000000" w:themeColor="text1"/>
        </w:rPr>
        <w:t xml:space="preserve"> of dream-like </w:t>
      </w:r>
      <w:r w:rsidR="006E6CEC" w:rsidRPr="00E47F33">
        <w:rPr>
          <w:color w:val="000000" w:themeColor="text1"/>
        </w:rPr>
        <w:t xml:space="preserve">lighting </w:t>
      </w:r>
      <w:r w:rsidR="004E6300" w:rsidRPr="00E47F33">
        <w:rPr>
          <w:color w:val="000000" w:themeColor="text1"/>
        </w:rPr>
        <w:t xml:space="preserve">pendants, sconces and chandeliers </w:t>
      </w:r>
      <w:r w:rsidR="005207EF" w:rsidRPr="00E47F33">
        <w:rPr>
          <w:color w:val="000000" w:themeColor="text1"/>
        </w:rPr>
        <w:t xml:space="preserve">that </w:t>
      </w:r>
      <w:r w:rsidR="004E6300" w:rsidRPr="00E47F33">
        <w:rPr>
          <w:color w:val="000000" w:themeColor="text1"/>
        </w:rPr>
        <w:t>merges the designer’s modern, stylized designs with classic décor and Allegri’s signature precision-cut Firenze</w:t>
      </w:r>
      <w:r w:rsidR="005207EF" w:rsidRPr="00E47F33">
        <w:rPr>
          <w:color w:val="000000" w:themeColor="text1"/>
        </w:rPr>
        <w:t>™</w:t>
      </w:r>
      <w:r w:rsidR="004E6300" w:rsidRPr="00E47F33">
        <w:rPr>
          <w:color w:val="000000" w:themeColor="text1"/>
        </w:rPr>
        <w:t xml:space="preserve"> crystal and advanced LED technology resulting in a rich, glamorous style.</w:t>
      </w:r>
    </w:p>
    <w:p w14:paraId="235DCA3C" w14:textId="77777777" w:rsidR="004E6300" w:rsidRPr="00E47F33" w:rsidRDefault="004E6300" w:rsidP="004E6300">
      <w:pPr>
        <w:autoSpaceDE w:val="0"/>
        <w:autoSpaceDN w:val="0"/>
        <w:rPr>
          <w:color w:val="000000" w:themeColor="text1"/>
        </w:rPr>
      </w:pPr>
    </w:p>
    <w:p w14:paraId="60241598" w14:textId="51D4554D" w:rsidR="004E6300" w:rsidRDefault="004E6300" w:rsidP="004E6300">
      <w:pPr>
        <w:autoSpaceDE w:val="0"/>
        <w:autoSpaceDN w:val="0"/>
        <w:rPr>
          <w:color w:val="000000" w:themeColor="text1"/>
        </w:rPr>
      </w:pPr>
      <w:r w:rsidRPr="00E47F33">
        <w:rPr>
          <w:color w:val="000000" w:themeColor="text1"/>
        </w:rPr>
        <w:t xml:space="preserve">Celebrating Vanessa’s cultural composition, love for art deco and the physical body, </w:t>
      </w:r>
      <w:r w:rsidR="005207EF" w:rsidRPr="00E47F33">
        <w:rPr>
          <w:color w:val="000000" w:themeColor="text1"/>
        </w:rPr>
        <w:t xml:space="preserve">her new </w:t>
      </w:r>
      <w:r w:rsidR="00572E32" w:rsidRPr="00E47F33">
        <w:rPr>
          <w:color w:val="000000" w:themeColor="text1"/>
        </w:rPr>
        <w:t>c</w:t>
      </w:r>
      <w:r w:rsidR="005207EF" w:rsidRPr="00E47F33">
        <w:rPr>
          <w:color w:val="000000" w:themeColor="text1"/>
        </w:rPr>
        <w:t xml:space="preserve">ollection </w:t>
      </w:r>
      <w:r w:rsidRPr="00E47F33">
        <w:rPr>
          <w:color w:val="000000" w:themeColor="text1"/>
        </w:rPr>
        <w:t>contains clear Firenze crystal and brass, matte black and polished chrome accents for elegant indoor aesthetics.  The ILUMINE contemporary collection includes:</w:t>
      </w:r>
    </w:p>
    <w:p w14:paraId="59D95213" w14:textId="1461878E" w:rsidR="00F35287" w:rsidRDefault="00F35287" w:rsidP="004E6300">
      <w:pPr>
        <w:autoSpaceDE w:val="0"/>
        <w:autoSpaceDN w:val="0"/>
        <w:rPr>
          <w:color w:val="000000" w:themeColor="text1"/>
        </w:rPr>
      </w:pPr>
    </w:p>
    <w:p w14:paraId="0E232F73" w14:textId="182E1560" w:rsidR="004E6300" w:rsidRDefault="004E6300" w:rsidP="005465E5">
      <w:pPr>
        <w:pStyle w:val="NoSpacing"/>
        <w:numPr>
          <w:ilvl w:val="0"/>
          <w:numId w:val="2"/>
        </w:numPr>
        <w:rPr>
          <w:rFonts w:eastAsia="Times New Roman"/>
        </w:rPr>
      </w:pPr>
      <w:r w:rsidRPr="00A86F28">
        <w:t xml:space="preserve">Inspired by the New York City skyline, </w:t>
      </w:r>
      <w:r w:rsidR="006E0DCA" w:rsidRPr="00A86F28">
        <w:t xml:space="preserve">the </w:t>
      </w:r>
      <w:r w:rsidRPr="00A86F28">
        <w:t xml:space="preserve">Orizzonte </w:t>
      </w:r>
      <w:r w:rsidR="006E0DCA" w:rsidRPr="00A86F28">
        <w:t xml:space="preserve">collection </w:t>
      </w:r>
      <w:r w:rsidRPr="00A86F28">
        <w:t>dazzles the eye and makes an impact. Created using layered Firenze crystal</w:t>
      </w:r>
      <w:r w:rsidRPr="00E47F33">
        <w:rPr>
          <w:rFonts w:eastAsia="Times New Roman"/>
        </w:rPr>
        <w:t xml:space="preserve"> in multiple heights to create texture with simple squares embedded in the frame for a modern silhouette. This collection </w:t>
      </w:r>
      <w:r w:rsidR="006E0DCA" w:rsidRPr="00E47F33">
        <w:rPr>
          <w:rFonts w:eastAsia="Times New Roman"/>
        </w:rPr>
        <w:t xml:space="preserve">of </w:t>
      </w:r>
      <w:r w:rsidR="00117B74" w:rsidRPr="00E47F33">
        <w:rPr>
          <w:rFonts w:eastAsia="Times New Roman"/>
        </w:rPr>
        <w:t xml:space="preserve">island light pendants </w:t>
      </w:r>
      <w:r w:rsidRPr="00E47F33">
        <w:rPr>
          <w:rFonts w:eastAsia="Times New Roman"/>
        </w:rPr>
        <w:t>features an LED downlight and is available in both matte black and polished chrome</w:t>
      </w:r>
      <w:r w:rsidR="006E0DCA" w:rsidRPr="00E47F33">
        <w:rPr>
          <w:rFonts w:eastAsia="Times New Roman"/>
        </w:rPr>
        <w:t xml:space="preserve"> finishes</w:t>
      </w:r>
      <w:r w:rsidRPr="00E47F33">
        <w:rPr>
          <w:rFonts w:eastAsia="Times New Roman"/>
        </w:rPr>
        <w:t>.</w:t>
      </w:r>
    </w:p>
    <w:p w14:paraId="76E00240" w14:textId="77777777" w:rsidR="004E6300" w:rsidRPr="005465E5" w:rsidRDefault="004E6300" w:rsidP="005465E5">
      <w:pPr>
        <w:autoSpaceDE w:val="0"/>
        <w:autoSpaceDN w:val="0"/>
        <w:rPr>
          <w:color w:val="000000" w:themeColor="text1"/>
        </w:rPr>
      </w:pPr>
    </w:p>
    <w:p w14:paraId="0AC3494A" w14:textId="0B91C419" w:rsidR="004E6300" w:rsidRPr="005465E5" w:rsidRDefault="004E6300" w:rsidP="005465E5">
      <w:pPr>
        <w:pStyle w:val="ListParagraph"/>
        <w:numPr>
          <w:ilvl w:val="0"/>
          <w:numId w:val="2"/>
        </w:numPr>
        <w:autoSpaceDE w:val="0"/>
        <w:autoSpaceDN w:val="0"/>
        <w:rPr>
          <w:rFonts w:eastAsia="Times New Roman"/>
          <w:color w:val="000000" w:themeColor="text1"/>
        </w:rPr>
      </w:pPr>
      <w:r w:rsidRPr="005465E5">
        <w:rPr>
          <w:rFonts w:eastAsia="Times New Roman"/>
          <w:color w:val="000000" w:themeColor="text1"/>
        </w:rPr>
        <w:t xml:space="preserve">Inspired by physical form and a sense of surrealism, </w:t>
      </w:r>
      <w:r w:rsidR="006E0DCA" w:rsidRPr="005465E5">
        <w:rPr>
          <w:rFonts w:eastAsia="Times New Roman"/>
          <w:color w:val="000000" w:themeColor="text1"/>
        </w:rPr>
        <w:t xml:space="preserve">the </w:t>
      </w:r>
      <w:r w:rsidRPr="005465E5">
        <w:rPr>
          <w:rFonts w:eastAsia="Times New Roman"/>
          <w:color w:val="000000" w:themeColor="text1"/>
        </w:rPr>
        <w:t xml:space="preserve">Venere </w:t>
      </w:r>
      <w:r w:rsidR="006E0DCA" w:rsidRPr="005465E5">
        <w:rPr>
          <w:rFonts w:eastAsia="Times New Roman"/>
          <w:color w:val="000000" w:themeColor="text1"/>
        </w:rPr>
        <w:t xml:space="preserve">Collection </w:t>
      </w:r>
      <w:r w:rsidRPr="005465E5">
        <w:rPr>
          <w:rFonts w:eastAsia="Times New Roman"/>
          <w:color w:val="000000" w:themeColor="text1"/>
        </w:rPr>
        <w:t xml:space="preserve">elicits curiosity for lighting as art. </w:t>
      </w:r>
      <w:r w:rsidR="006E0DCA" w:rsidRPr="005465E5">
        <w:rPr>
          <w:rFonts w:eastAsia="Times New Roman"/>
          <w:color w:val="000000" w:themeColor="text1"/>
        </w:rPr>
        <w:t xml:space="preserve">Crafted in </w:t>
      </w:r>
      <w:r w:rsidRPr="005465E5">
        <w:rPr>
          <w:rFonts w:eastAsia="Times New Roman"/>
          <w:color w:val="000000" w:themeColor="text1"/>
        </w:rPr>
        <w:t xml:space="preserve">Cast solid brass, featuring clear Firenze crystal drops and bobeches, the collection is characterized by a gentle, extended hand and is available in historic brass and pewter. </w:t>
      </w:r>
      <w:r w:rsidR="006E0DCA" w:rsidRPr="005465E5">
        <w:rPr>
          <w:rFonts w:eastAsia="Times New Roman"/>
          <w:color w:val="000000" w:themeColor="text1"/>
        </w:rPr>
        <w:t xml:space="preserve"> The </w:t>
      </w:r>
      <w:r w:rsidR="00572E32" w:rsidRPr="005465E5">
        <w:rPr>
          <w:rFonts w:eastAsia="Times New Roman"/>
          <w:color w:val="000000" w:themeColor="text1"/>
        </w:rPr>
        <w:t>c</w:t>
      </w:r>
      <w:r w:rsidR="006E0DCA" w:rsidRPr="005465E5">
        <w:rPr>
          <w:rFonts w:eastAsia="Times New Roman"/>
          <w:color w:val="000000" w:themeColor="text1"/>
        </w:rPr>
        <w:t xml:space="preserve">ollection consists of </w:t>
      </w:r>
      <w:r w:rsidR="00572E32" w:rsidRPr="005465E5">
        <w:rPr>
          <w:rFonts w:eastAsia="Times New Roman"/>
          <w:color w:val="000000" w:themeColor="text1"/>
        </w:rPr>
        <w:t xml:space="preserve">a 1-tier and 2-tier chandelier </w:t>
      </w:r>
      <w:r w:rsidR="006B24E1" w:rsidRPr="005465E5">
        <w:rPr>
          <w:rFonts w:eastAsia="Times New Roman"/>
          <w:color w:val="000000" w:themeColor="text1"/>
        </w:rPr>
        <w:t>along with</w:t>
      </w:r>
      <w:r w:rsidR="00572E32" w:rsidRPr="005465E5">
        <w:rPr>
          <w:rFonts w:eastAsia="Times New Roman"/>
          <w:color w:val="000000" w:themeColor="text1"/>
        </w:rPr>
        <w:t xml:space="preserve"> a</w:t>
      </w:r>
      <w:r w:rsidR="006B24E1" w:rsidRPr="005465E5">
        <w:rPr>
          <w:rFonts w:eastAsia="Times New Roman"/>
          <w:color w:val="000000" w:themeColor="text1"/>
        </w:rPr>
        <w:t xml:space="preserve"> matching</w:t>
      </w:r>
      <w:r w:rsidR="00572E32" w:rsidRPr="005465E5">
        <w:rPr>
          <w:rFonts w:eastAsia="Times New Roman"/>
          <w:color w:val="000000" w:themeColor="text1"/>
        </w:rPr>
        <w:t xml:space="preserve"> 2-light wall sconce.</w:t>
      </w:r>
    </w:p>
    <w:p w14:paraId="00DF4F10" w14:textId="77777777" w:rsidR="004E6300" w:rsidRPr="00E47F33" w:rsidRDefault="004E6300" w:rsidP="004E6300">
      <w:pPr>
        <w:autoSpaceDE w:val="0"/>
        <w:autoSpaceDN w:val="0"/>
        <w:rPr>
          <w:color w:val="000000" w:themeColor="text1"/>
        </w:rPr>
      </w:pPr>
    </w:p>
    <w:p w14:paraId="2EBC5028" w14:textId="095BDB1D" w:rsidR="005465E5" w:rsidRDefault="004E6300" w:rsidP="00E47F33">
      <w:pPr>
        <w:autoSpaceDE w:val="0"/>
        <w:autoSpaceDN w:val="0"/>
        <w:rPr>
          <w:rStyle w:val="Hyperlink"/>
          <w:color w:val="000000" w:themeColor="text1"/>
        </w:rPr>
      </w:pPr>
      <w:r w:rsidRPr="00E47F33">
        <w:rPr>
          <w:color w:val="000000" w:themeColor="text1"/>
        </w:rPr>
        <w:t>For more information about the ILUMINE collection, contact Allegri by Kalco Lighting at</w:t>
      </w:r>
      <w:r w:rsidR="00572E32" w:rsidRPr="00E47F33">
        <w:rPr>
          <w:color w:val="000000" w:themeColor="text1"/>
        </w:rPr>
        <w:t xml:space="preserve"> 800-525-2655</w:t>
      </w:r>
      <w:r w:rsidRPr="00E47F33">
        <w:rPr>
          <w:color w:val="000000" w:themeColor="text1"/>
        </w:rPr>
        <w:t xml:space="preserve"> or visit </w:t>
      </w:r>
      <w:r w:rsidR="00572E32" w:rsidRPr="00E47F33">
        <w:rPr>
          <w:color w:val="000000" w:themeColor="text1"/>
        </w:rPr>
        <w:t>allegricrystal.com.</w:t>
      </w:r>
      <w:r w:rsidRPr="00E47F33">
        <w:rPr>
          <w:rStyle w:val="Hyperlink"/>
          <w:color w:val="000000" w:themeColor="text1"/>
        </w:rPr>
        <w:t xml:space="preserve"> </w:t>
      </w:r>
    </w:p>
    <w:p w14:paraId="43A69644" w14:textId="77777777" w:rsidR="00194F08" w:rsidRPr="00E47F33" w:rsidRDefault="00194F08" w:rsidP="00E47F33">
      <w:pPr>
        <w:autoSpaceDE w:val="0"/>
        <w:autoSpaceDN w:val="0"/>
        <w:rPr>
          <w:color w:val="000000" w:themeColor="text1"/>
          <w:u w:val="single"/>
        </w:rPr>
      </w:pPr>
    </w:p>
    <w:p w14:paraId="2B118032" w14:textId="77777777" w:rsidR="005207EF" w:rsidRDefault="005207EF" w:rsidP="005207EF">
      <w:pPr>
        <w:autoSpaceDE w:val="0"/>
        <w:autoSpaceDN w:val="0"/>
        <w:adjustRightInd w:val="0"/>
        <w:jc w:val="center"/>
        <w:rPr>
          <w:rFonts w:cstheme="minorHAnsi"/>
        </w:rPr>
      </w:pPr>
      <w:r>
        <w:rPr>
          <w:rFonts w:cstheme="minorHAnsi"/>
        </w:rPr>
        <w:t>##</w:t>
      </w:r>
    </w:p>
    <w:p w14:paraId="596FD7A1" w14:textId="5BE57053" w:rsidR="005207EF" w:rsidRDefault="005207EF" w:rsidP="005207EF">
      <w:pPr>
        <w:autoSpaceDE w:val="0"/>
        <w:autoSpaceDN w:val="0"/>
        <w:adjustRightInd w:val="0"/>
        <w:rPr>
          <w:rFonts w:cstheme="minorHAnsi"/>
        </w:rPr>
      </w:pPr>
    </w:p>
    <w:p w14:paraId="04BDEBD2" w14:textId="77777777" w:rsidR="005465E5" w:rsidRDefault="005465E5" w:rsidP="005207EF">
      <w:pPr>
        <w:autoSpaceDE w:val="0"/>
        <w:autoSpaceDN w:val="0"/>
        <w:adjustRightInd w:val="0"/>
        <w:rPr>
          <w:rFonts w:cstheme="minorHAnsi"/>
        </w:rPr>
      </w:pPr>
    </w:p>
    <w:p w14:paraId="4D0654F2" w14:textId="77777777" w:rsidR="005465E5" w:rsidRDefault="005465E5" w:rsidP="005207EF">
      <w:pPr>
        <w:autoSpaceDE w:val="0"/>
        <w:autoSpaceDN w:val="0"/>
        <w:adjustRightInd w:val="0"/>
        <w:rPr>
          <w:rFonts w:cstheme="minorHAnsi"/>
        </w:rPr>
      </w:pPr>
    </w:p>
    <w:p w14:paraId="32B010AF" w14:textId="050C8992" w:rsidR="005207EF" w:rsidRDefault="005207EF" w:rsidP="005207EF">
      <w:pPr>
        <w:autoSpaceDE w:val="0"/>
        <w:autoSpaceDN w:val="0"/>
        <w:adjustRightInd w:val="0"/>
        <w:rPr>
          <w:rFonts w:cstheme="minorHAnsi"/>
          <w:b/>
          <w:bCs/>
        </w:rPr>
      </w:pPr>
      <w:r>
        <w:rPr>
          <w:rFonts w:cstheme="minorHAnsi"/>
          <w:b/>
          <w:bCs/>
        </w:rPr>
        <w:t xml:space="preserve">About Allegri by Kalco Lighting </w:t>
      </w:r>
    </w:p>
    <w:p w14:paraId="7A72AA9A" w14:textId="79F2F7A3" w:rsidR="005207EF" w:rsidRDefault="005207EF" w:rsidP="005207EF">
      <w:pPr>
        <w:autoSpaceDE w:val="0"/>
        <w:autoSpaceDN w:val="0"/>
        <w:adjustRightInd w:val="0"/>
        <w:rPr>
          <w:rFonts w:cstheme="minorHAnsi"/>
        </w:rPr>
      </w:pPr>
      <w:r>
        <w:rPr>
          <w:rFonts w:cstheme="minorHAnsi"/>
        </w:rPr>
        <w:t>With its passion and commitment to design, service and quality, Allegri by Kalco Lighting offers an array of contemporary crystal light fixtures to match any modern decor.  Its collection of luxury crystal chandeliers, pendants, sconces and flush mounts feature Allegri’s signature Firenze™ crystal.  Allegri’s exacting standards for precision cut, machine polished jewels create unparalleled shine and refraction. They are inspired by timeless trends, new innovations and advancements in technology. From their state-of-the-art manufacturing facilities, their designers and engineers take great pride to seamlessly integrate the latest in energy efficiency technology into their lighting designs and manipulate the industry’s most advanced LED lamping to fit their fixtures’ unique aesthetic.</w:t>
      </w:r>
    </w:p>
    <w:p w14:paraId="79131BE7" w14:textId="77777777" w:rsidR="00572E32" w:rsidRPr="007C1998" w:rsidRDefault="00572E32" w:rsidP="005207EF">
      <w:pPr>
        <w:autoSpaceDE w:val="0"/>
        <w:autoSpaceDN w:val="0"/>
        <w:adjustRightInd w:val="0"/>
        <w:rPr>
          <w:rFonts w:cstheme="minorHAnsi"/>
        </w:rPr>
      </w:pPr>
    </w:p>
    <w:p w14:paraId="1C07D9AC" w14:textId="77777777" w:rsidR="005207EF" w:rsidRPr="007C1998" w:rsidRDefault="005207EF" w:rsidP="005207EF">
      <w:pPr>
        <w:pStyle w:val="NoSpacing"/>
        <w:rPr>
          <w:b/>
          <w:bCs/>
        </w:rPr>
      </w:pPr>
      <w:r w:rsidRPr="007C1998">
        <w:rPr>
          <w:b/>
          <w:bCs/>
        </w:rPr>
        <w:t xml:space="preserve">About Vanessa DeLeon </w:t>
      </w:r>
    </w:p>
    <w:p w14:paraId="74365B8C" w14:textId="77777777" w:rsidR="005207EF" w:rsidRPr="00296AB8" w:rsidRDefault="005207EF" w:rsidP="005207EF">
      <w:pPr>
        <w:pStyle w:val="NoSpacing"/>
      </w:pPr>
      <w:r>
        <w:t>Vanessa’s inspiration is rooted in her cultural composition. Her award-winning work combines modern, stylized designs with classic décor. Inspired by her Cuban roots, Deleon’s innovative sensibility combined with a keen eye for detail resulted in her signature design style, “GLAMILISTIC,” where she combines streamline with minimalism resulting in a rich, glamorous style. Vanessa graduated from the Fashion Institute of Technology in New York City.</w:t>
      </w:r>
    </w:p>
    <w:p w14:paraId="38C77D09" w14:textId="77777777" w:rsidR="005207EF" w:rsidRDefault="005207EF" w:rsidP="004E6300">
      <w:pPr>
        <w:autoSpaceDE w:val="0"/>
        <w:autoSpaceDN w:val="0"/>
        <w:rPr>
          <w:rStyle w:val="Hyperlink"/>
          <w:color w:val="FF0000"/>
        </w:rPr>
      </w:pPr>
    </w:p>
    <w:p w14:paraId="1C2D40D1" w14:textId="77777777" w:rsidR="00A32D07" w:rsidRDefault="00A32D07"/>
    <w:sectPr w:rsidR="00A32D07" w:rsidSect="004E6300">
      <w:headerReference w:type="default" r:id="rId8"/>
      <w:pgSz w:w="12240" w:h="15840"/>
      <w:pgMar w:top="1440"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2ACCC" w14:textId="77777777" w:rsidR="00E31D14" w:rsidRDefault="00E31D14" w:rsidP="004E6300">
      <w:r>
        <w:separator/>
      </w:r>
    </w:p>
  </w:endnote>
  <w:endnote w:type="continuationSeparator" w:id="0">
    <w:p w14:paraId="32D51570" w14:textId="77777777" w:rsidR="00E31D14" w:rsidRDefault="00E31D14" w:rsidP="004E6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38030" w14:textId="77777777" w:rsidR="00E31D14" w:rsidRDefault="00E31D14" w:rsidP="004E6300">
      <w:r>
        <w:separator/>
      </w:r>
    </w:p>
  </w:footnote>
  <w:footnote w:type="continuationSeparator" w:id="0">
    <w:p w14:paraId="68BC73F2" w14:textId="77777777" w:rsidR="00E31D14" w:rsidRDefault="00E31D14" w:rsidP="004E6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059E" w14:textId="2CC050FA" w:rsidR="004E6300" w:rsidRDefault="004E6300">
    <w:pPr>
      <w:pStyle w:val="Header"/>
    </w:pPr>
    <w:r>
      <w:rPr>
        <w:noProof/>
      </w:rPr>
      <w:drawing>
        <wp:anchor distT="0" distB="0" distL="114300" distR="114300" simplePos="0" relativeHeight="251658240" behindDoc="1" locked="0" layoutInCell="1" allowOverlap="1" wp14:anchorId="6BB4962F" wp14:editId="31D3EC11">
          <wp:simplePos x="0" y="0"/>
          <wp:positionH relativeFrom="column">
            <wp:posOffset>-713740</wp:posOffset>
          </wp:positionH>
          <wp:positionV relativeFrom="page">
            <wp:posOffset>126365</wp:posOffset>
          </wp:positionV>
          <wp:extent cx="1434465" cy="1434465"/>
          <wp:effectExtent l="0" t="0" r="0" b="0"/>
          <wp:wrapTopAndBottom/>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4465" cy="1434465"/>
                  </a:xfrm>
                  <a:prstGeom prst="rect">
                    <a:avLst/>
                  </a:prstGeom>
                </pic:spPr>
              </pic:pic>
            </a:graphicData>
          </a:graphic>
          <wp14:sizeRelH relativeFrom="margin">
            <wp14:pctWidth>0</wp14:pctWidth>
          </wp14:sizeRelH>
          <wp14:sizeRelV relativeFrom="margin">
            <wp14:pctHeight>0</wp14:pctHeight>
          </wp14:sizeRelV>
        </wp:anchor>
      </w:drawing>
    </w:r>
    <w:r>
      <w:rPr>
        <w:noProof/>
      </w:rPr>
      <w:ptab w:relativeTo="margin" w:alignment="left" w:leader="none"/>
    </w:r>
  </w:p>
  <w:p w14:paraId="64C0D926" w14:textId="77777777" w:rsidR="004E6300" w:rsidRDefault="004E6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B19A5"/>
    <w:multiLevelType w:val="hybridMultilevel"/>
    <w:tmpl w:val="26A04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9E010A1"/>
    <w:multiLevelType w:val="hybridMultilevel"/>
    <w:tmpl w:val="50FE9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00"/>
    <w:rsid w:val="00117B74"/>
    <w:rsid w:val="00194F08"/>
    <w:rsid w:val="001A5D98"/>
    <w:rsid w:val="00222498"/>
    <w:rsid w:val="004E6300"/>
    <w:rsid w:val="005207EF"/>
    <w:rsid w:val="005465E5"/>
    <w:rsid w:val="00572E32"/>
    <w:rsid w:val="00580BF1"/>
    <w:rsid w:val="006B24E1"/>
    <w:rsid w:val="006E0DCA"/>
    <w:rsid w:val="006E6CEC"/>
    <w:rsid w:val="008425DA"/>
    <w:rsid w:val="008A78FA"/>
    <w:rsid w:val="009E404A"/>
    <w:rsid w:val="00A32D07"/>
    <w:rsid w:val="00A86F28"/>
    <w:rsid w:val="00C52496"/>
    <w:rsid w:val="00C623FC"/>
    <w:rsid w:val="00C93D06"/>
    <w:rsid w:val="00D6339C"/>
    <w:rsid w:val="00DC59A0"/>
    <w:rsid w:val="00E31D14"/>
    <w:rsid w:val="00E47F33"/>
    <w:rsid w:val="00E634FF"/>
    <w:rsid w:val="00F35287"/>
    <w:rsid w:val="00FF20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749D0"/>
  <w15:chartTrackingRefBased/>
  <w15:docId w15:val="{195C0796-0331-4532-AF2D-3D337DF8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300"/>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300"/>
    <w:rPr>
      <w:color w:val="0563C1"/>
      <w:u w:val="single"/>
    </w:rPr>
  </w:style>
  <w:style w:type="paragraph" w:styleId="ListParagraph">
    <w:name w:val="List Paragraph"/>
    <w:basedOn w:val="Normal"/>
    <w:uiPriority w:val="34"/>
    <w:qFormat/>
    <w:rsid w:val="004E6300"/>
    <w:pPr>
      <w:spacing w:after="160" w:line="252" w:lineRule="auto"/>
      <w:ind w:left="720"/>
      <w:contextualSpacing/>
    </w:pPr>
  </w:style>
  <w:style w:type="paragraph" w:styleId="Header">
    <w:name w:val="header"/>
    <w:basedOn w:val="Normal"/>
    <w:link w:val="HeaderChar"/>
    <w:uiPriority w:val="99"/>
    <w:unhideWhenUsed/>
    <w:rsid w:val="004E6300"/>
    <w:pPr>
      <w:tabs>
        <w:tab w:val="center" w:pos="4680"/>
        <w:tab w:val="right" w:pos="9360"/>
      </w:tabs>
    </w:pPr>
  </w:style>
  <w:style w:type="character" w:customStyle="1" w:styleId="HeaderChar">
    <w:name w:val="Header Char"/>
    <w:basedOn w:val="DefaultParagraphFont"/>
    <w:link w:val="Header"/>
    <w:uiPriority w:val="99"/>
    <w:rsid w:val="004E6300"/>
    <w:rPr>
      <w:rFonts w:ascii="Calibri" w:hAnsi="Calibri" w:cs="Calibri"/>
    </w:rPr>
  </w:style>
  <w:style w:type="paragraph" w:styleId="Footer">
    <w:name w:val="footer"/>
    <w:basedOn w:val="Normal"/>
    <w:link w:val="FooterChar"/>
    <w:uiPriority w:val="99"/>
    <w:unhideWhenUsed/>
    <w:rsid w:val="004E6300"/>
    <w:pPr>
      <w:tabs>
        <w:tab w:val="center" w:pos="4680"/>
        <w:tab w:val="right" w:pos="9360"/>
      </w:tabs>
    </w:pPr>
  </w:style>
  <w:style w:type="character" w:customStyle="1" w:styleId="FooterChar">
    <w:name w:val="Footer Char"/>
    <w:basedOn w:val="DefaultParagraphFont"/>
    <w:link w:val="Footer"/>
    <w:uiPriority w:val="99"/>
    <w:rsid w:val="004E6300"/>
    <w:rPr>
      <w:rFonts w:ascii="Calibri" w:hAnsi="Calibri" w:cs="Calibri"/>
    </w:rPr>
  </w:style>
  <w:style w:type="paragraph" w:styleId="NoSpacing">
    <w:name w:val="No Spacing"/>
    <w:uiPriority w:val="1"/>
    <w:qFormat/>
    <w:rsid w:val="005207EF"/>
    <w:pPr>
      <w:spacing w:after="0" w:line="240" w:lineRule="auto"/>
    </w:pPr>
  </w:style>
  <w:style w:type="character" w:styleId="UnresolvedMention">
    <w:name w:val="Unresolved Mention"/>
    <w:basedOn w:val="DefaultParagraphFont"/>
    <w:uiPriority w:val="99"/>
    <w:semiHidden/>
    <w:unhideWhenUsed/>
    <w:rsid w:val="00DC5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75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maughan@fallsandc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Maughan</dc:creator>
  <cp:keywords/>
  <dc:description/>
  <cp:lastModifiedBy>Kelly Maughan</cp:lastModifiedBy>
  <cp:revision>11</cp:revision>
  <dcterms:created xsi:type="dcterms:W3CDTF">2022-01-04T20:30:00Z</dcterms:created>
  <dcterms:modified xsi:type="dcterms:W3CDTF">2022-03-10T15:40:00Z</dcterms:modified>
</cp:coreProperties>
</file>