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CBF0" w14:textId="20B3BC84" w:rsidR="00575822" w:rsidRDefault="00937767">
      <w:pPr>
        <w:pStyle w:val="Body"/>
        <w:spacing w:line="221" w:lineRule="exact"/>
        <w:ind w:left="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Immediate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Release</w:t>
      </w:r>
      <w:r>
        <w:rPr>
          <w:rFonts w:ascii="Arial" w:hAnsi="Arial"/>
          <w:sz w:val="22"/>
          <w:szCs w:val="22"/>
          <w:lang w:val="en-US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  <w:lang w:val="en-US"/>
        </w:rPr>
        <w:t xml:space="preserve"> Amit </w:t>
      </w:r>
      <w:r>
        <w:rPr>
          <w:rFonts w:ascii="Arial" w:hAnsi="Arial"/>
          <w:sz w:val="22"/>
          <w:szCs w:val="22"/>
          <w:lang w:val="en-US"/>
        </w:rPr>
        <w:t>Sharma</w:t>
      </w:r>
    </w:p>
    <w:p w14:paraId="526C98F1" w14:textId="759E0C07" w:rsidR="00575822" w:rsidRDefault="00937767">
      <w:pPr>
        <w:pStyle w:val="Body"/>
        <w:spacing w:line="221" w:lineRule="exact"/>
        <w:ind w:left="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Ellen Gefen                                                                                                          </w:t>
      </w:r>
      <w:r>
        <w:rPr>
          <w:rFonts w:ascii="Arial" w:hAnsi="Arial"/>
          <w:sz w:val="22"/>
          <w:szCs w:val="22"/>
          <w:lang w:val="en-US"/>
        </w:rPr>
        <w:t xml:space="preserve">       </w:t>
      </w:r>
      <w:r>
        <w:rPr>
          <w:rFonts w:ascii="Arial" w:hAnsi="Arial"/>
          <w:sz w:val="22"/>
          <w:szCs w:val="22"/>
          <w:lang w:val="en-US"/>
        </w:rPr>
        <w:t xml:space="preserve">  Chief Executive Officer</w:t>
      </w:r>
    </w:p>
    <w:p w14:paraId="2B343ED4" w14:textId="4CCEA679" w:rsidR="00575822" w:rsidRDefault="00937767">
      <w:pPr>
        <w:pStyle w:val="Body"/>
        <w:spacing w:line="221" w:lineRule="exact"/>
        <w:ind w:left="8"/>
        <w:rPr>
          <w:rFonts w:ascii="Arial" w:eastAsia="Arial" w:hAnsi="Arial" w:cs="Arial"/>
          <w:sz w:val="22"/>
          <w:szCs w:val="22"/>
        </w:rPr>
      </w:pPr>
      <w:hyperlink r:id="rId6" w:history="1">
        <w:r>
          <w:rPr>
            <w:rStyle w:val="Hyperlink0"/>
            <w:lang w:val="en-US"/>
          </w:rPr>
          <w:t>ellen@gefenmarketing.com</w:t>
        </w:r>
      </w:hyperlink>
      <w:r>
        <w:rPr>
          <w:rFonts w:ascii="Arial" w:hAnsi="Arial"/>
          <w:sz w:val="22"/>
          <w:szCs w:val="22"/>
          <w:lang w:val="en-US"/>
        </w:rPr>
        <w:t xml:space="preserve">                             </w:t>
      </w:r>
      <w:r w:rsidR="00C96419">
        <w:rPr>
          <w:rFonts w:ascii="Arial" w:hAnsi="Arial"/>
          <w:sz w:val="22"/>
          <w:szCs w:val="22"/>
          <w:lang w:val="en-US"/>
        </w:rPr>
        <w:t xml:space="preserve">                                                               </w:t>
      </w:r>
      <w:r w:rsidR="00C96419">
        <w:rPr>
          <w:rFonts w:ascii="Arial" w:hAnsi="Arial"/>
          <w:sz w:val="22"/>
          <w:szCs w:val="22"/>
          <w:lang w:val="en-US"/>
        </w:rPr>
        <w:t xml:space="preserve"> </w:t>
      </w:r>
      <w:hyperlink r:id="rId7" w:history="1">
        <w:r w:rsidR="00C96419" w:rsidRPr="00E105D7">
          <w:rPr>
            <w:rStyle w:val="Hyperlink"/>
            <w:rFonts w:ascii="Arial" w:hAnsi="Arial"/>
            <w:sz w:val="22"/>
            <w:szCs w:val="22"/>
            <w:lang w:val="en-US"/>
          </w:rPr>
          <w:t>us@geniemode.com</w:t>
        </w:r>
      </w:hyperlink>
      <w:r w:rsidR="00C96419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                                                                          </w:t>
      </w:r>
    </w:p>
    <w:p w14:paraId="70466ABF" w14:textId="52850A38" w:rsidR="00C96419" w:rsidRPr="0063720F" w:rsidRDefault="00937767" w:rsidP="0063720F">
      <w:pPr>
        <w:pStyle w:val="Body"/>
        <w:spacing w:line="221" w:lineRule="exact"/>
        <w:ind w:left="8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+ 1 (336) 688-</w:t>
      </w:r>
      <w:r>
        <w:rPr>
          <w:rFonts w:ascii="Arial" w:hAnsi="Arial"/>
          <w:sz w:val="22"/>
          <w:szCs w:val="22"/>
          <w:lang w:val="en-US"/>
        </w:rPr>
        <w:t xml:space="preserve">2974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  <w:lang w:val="en-US"/>
        </w:rPr>
        <w:t>+1 (951) 456-8060</w:t>
      </w:r>
    </w:p>
    <w:p w14:paraId="5A0CD252" w14:textId="0F51DC81" w:rsidR="00575822" w:rsidRPr="0063720F" w:rsidRDefault="00937767" w:rsidP="0063720F">
      <w:pPr>
        <w:pStyle w:val="Body"/>
        <w:spacing w:line="221" w:lineRule="exact"/>
        <w:ind w:left="8"/>
      </w:pPr>
      <w:r w:rsidRPr="0063720F">
        <w:rPr>
          <w:rFonts w:ascii="Arial" w:hAnsi="Arial"/>
          <w:sz w:val="16"/>
          <w:szCs w:val="16"/>
          <w:lang w:val="en-US"/>
        </w:rPr>
        <w:t xml:space="preserve">  </w:t>
      </w:r>
      <w:r w:rsidRPr="0063720F">
        <w:rPr>
          <w:rFonts w:ascii="Arial" w:hAnsi="Arial"/>
          <w:sz w:val="16"/>
          <w:szCs w:val="16"/>
        </w:rPr>
        <w:t xml:space="preserve">                      </w:t>
      </w:r>
      <w:r w:rsidRPr="0063720F">
        <w:rPr>
          <w:rFonts w:ascii="Arial" w:hAnsi="Arial"/>
          <w:sz w:val="16"/>
          <w:szCs w:val="16"/>
        </w:rPr>
        <w:t xml:space="preserve">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  <w:lang w:val="en-US"/>
        </w:rPr>
        <w:t xml:space="preserve">    </w:t>
      </w:r>
    </w:p>
    <w:p w14:paraId="38ED895A" w14:textId="77777777" w:rsidR="00575822" w:rsidRDefault="00937767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ACCLAIMED DESIGNER BRETT KLADNEY PREVIEWS CAPIZ COLLECTION</w:t>
      </w:r>
    </w:p>
    <w:p w14:paraId="0BBB1B50" w14:textId="587A050A" w:rsidR="00575822" w:rsidRPr="0063720F" w:rsidRDefault="00937767">
      <w:pPr>
        <w:pStyle w:val="Body"/>
        <w:jc w:val="center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</w:t>
      </w:r>
      <w:r>
        <w:rPr>
          <w:lang w:val="en-US"/>
        </w:rPr>
        <w:t>GENIEMODE INTRODUCTION AT APRIL 2022 HIGH POINT MARKET</w:t>
      </w:r>
    </w:p>
    <w:p w14:paraId="241388D5" w14:textId="77777777" w:rsidR="00575822" w:rsidRDefault="00575822">
      <w:pPr>
        <w:pStyle w:val="Body"/>
        <w:rPr>
          <w:sz w:val="20"/>
          <w:szCs w:val="20"/>
        </w:rPr>
      </w:pPr>
    </w:p>
    <w:p w14:paraId="1C7512C5" w14:textId="77777777" w:rsidR="00575822" w:rsidRPr="0063720F" w:rsidRDefault="00937767">
      <w:pPr>
        <w:pStyle w:val="Body"/>
        <w:rPr>
          <w:sz w:val="16"/>
          <w:szCs w:val="16"/>
        </w:rPr>
      </w:pPr>
      <w:r>
        <w:rPr>
          <w:b/>
          <w:bCs/>
          <w:lang w:val="en-US"/>
        </w:rPr>
        <w:t>High Point, NC</w:t>
      </w:r>
      <w:r>
        <w:rPr>
          <w:lang w:val="en-US"/>
        </w:rPr>
        <w:t xml:space="preserve"> -- You might know Brett </w:t>
      </w:r>
      <w:proofErr w:type="spellStart"/>
      <w:r>
        <w:rPr>
          <w:lang w:val="en-US"/>
        </w:rPr>
        <w:t>Kladney</w:t>
      </w:r>
      <w:proofErr w:type="spellEnd"/>
      <w:r>
        <w:rPr>
          <w:lang w:val="en-US"/>
        </w:rPr>
        <w:t xml:space="preserve"> as a best-selling Pottery Barn product designer. You might also recogni</w:t>
      </w:r>
      <w:r>
        <w:rPr>
          <w:lang w:val="en-US"/>
        </w:rPr>
        <w:t xml:space="preserve">ze him as a dinnerware and ceramics designer for Bergdorf Goodman, Henri Bendel, </w:t>
      </w:r>
      <w:proofErr w:type="gramStart"/>
      <w:r>
        <w:rPr>
          <w:lang w:val="en-US"/>
        </w:rPr>
        <w:t>Barneys</w:t>
      </w:r>
      <w:proofErr w:type="gramEnd"/>
      <w:r>
        <w:rPr>
          <w:lang w:val="en-US"/>
        </w:rPr>
        <w:t xml:space="preserve"> or Bloomingdale</w:t>
      </w:r>
      <w:r>
        <w:rPr>
          <w:rtl/>
        </w:rPr>
        <w:t>’</w:t>
      </w:r>
      <w:r>
        <w:rPr>
          <w:lang w:val="en-US"/>
        </w:rPr>
        <w:t xml:space="preserve">s. Whatever the case, in the last two decades </w:t>
      </w:r>
      <w:proofErr w:type="spellStart"/>
      <w:r>
        <w:rPr>
          <w:lang w:val="en-US"/>
        </w:rPr>
        <w:t>Kladney</w:t>
      </w:r>
      <w:proofErr w:type="spellEnd"/>
      <w:r>
        <w:rPr>
          <w:lang w:val="en-US"/>
        </w:rPr>
        <w:t xml:space="preserve"> has had his hand in design-driven product development for some of the most fashion-forward retail</w:t>
      </w:r>
      <w:r>
        <w:rPr>
          <w:lang w:val="en-US"/>
        </w:rPr>
        <w:t>ers and e-tailers across the globe.</w:t>
      </w:r>
    </w:p>
    <w:p w14:paraId="525DDCAB" w14:textId="77777777" w:rsidR="00575822" w:rsidRPr="0063720F" w:rsidRDefault="00575822">
      <w:pPr>
        <w:pStyle w:val="Body"/>
        <w:rPr>
          <w:sz w:val="16"/>
          <w:szCs w:val="16"/>
        </w:rPr>
      </w:pPr>
    </w:p>
    <w:p w14:paraId="75E7626F" w14:textId="77777777" w:rsidR="00575822" w:rsidRPr="0063720F" w:rsidRDefault="00937767">
      <w:pPr>
        <w:pStyle w:val="Body"/>
        <w:rPr>
          <w:sz w:val="16"/>
          <w:szCs w:val="16"/>
        </w:rPr>
      </w:pPr>
      <w:r>
        <w:rPr>
          <w:rtl/>
          <w:lang w:val="ar-SA"/>
        </w:rPr>
        <w:t>“</w:t>
      </w:r>
      <w:r>
        <w:rPr>
          <w:lang w:val="en-US"/>
        </w:rPr>
        <w:t>After almost 20 years it was time for a change, so I left and started my own strategic design consulting company and have consulted for many of the largest and best manufacturers in the world,</w:t>
      </w:r>
      <w:r>
        <w:t xml:space="preserve">” </w:t>
      </w:r>
      <w:r>
        <w:rPr>
          <w:lang w:val="en-US"/>
        </w:rPr>
        <w:t xml:space="preserve">says </w:t>
      </w:r>
      <w:proofErr w:type="spellStart"/>
      <w:r>
        <w:rPr>
          <w:lang w:val="en-US"/>
        </w:rPr>
        <w:t>Kladney</w:t>
      </w:r>
      <w:proofErr w:type="spellEnd"/>
      <w:r>
        <w:rPr>
          <w:lang w:val="en-US"/>
        </w:rPr>
        <w:t>.</w:t>
      </w:r>
    </w:p>
    <w:p w14:paraId="48B8461E" w14:textId="77777777" w:rsidR="00575822" w:rsidRPr="0063720F" w:rsidRDefault="00575822">
      <w:pPr>
        <w:pStyle w:val="Body"/>
        <w:rPr>
          <w:sz w:val="16"/>
          <w:szCs w:val="16"/>
        </w:rPr>
      </w:pPr>
    </w:p>
    <w:p w14:paraId="6066C83C" w14:textId="77777777" w:rsidR="00575822" w:rsidRPr="0063720F" w:rsidRDefault="00937767">
      <w:pPr>
        <w:pStyle w:val="Body"/>
        <w:rPr>
          <w:sz w:val="16"/>
          <w:szCs w:val="16"/>
        </w:rPr>
      </w:pPr>
      <w:r>
        <w:rPr>
          <w:lang w:val="en-US"/>
        </w:rPr>
        <w:t xml:space="preserve">Enter </w:t>
      </w:r>
      <w:proofErr w:type="spellStart"/>
      <w:r>
        <w:rPr>
          <w:lang w:val="en-US"/>
        </w:rPr>
        <w:t>Gen</w:t>
      </w:r>
      <w:r>
        <w:rPr>
          <w:lang w:val="en-US"/>
        </w:rPr>
        <w:t>iemode</w:t>
      </w:r>
      <w:proofErr w:type="spellEnd"/>
      <w:r>
        <w:rPr>
          <w:lang w:val="en-US"/>
        </w:rPr>
        <w:t xml:space="preserve">, a cutting-edge tech company that offers supply chain solutions and in doing so works with some of the finest production facilities in India, Southeast Asia and throughout the world. </w:t>
      </w:r>
      <w:r>
        <w:rPr>
          <w:rtl/>
          <w:lang w:val="ar-SA"/>
        </w:rPr>
        <w:t>“</w:t>
      </w:r>
      <w:r>
        <w:rPr>
          <w:lang w:val="en-US"/>
        </w:rPr>
        <w:t xml:space="preserve">I was contacted by </w:t>
      </w:r>
      <w:proofErr w:type="spellStart"/>
      <w:r>
        <w:rPr>
          <w:lang w:val="en-US"/>
        </w:rPr>
        <w:t>Geniemode</w:t>
      </w:r>
      <w:proofErr w:type="spellEnd"/>
      <w:r>
        <w:rPr>
          <w:lang w:val="en-US"/>
        </w:rPr>
        <w:t xml:space="preserve"> a few months ago to create </w:t>
      </w:r>
      <w:proofErr w:type="gramStart"/>
      <w:r>
        <w:rPr>
          <w:lang w:val="en-US"/>
        </w:rPr>
        <w:t>CAPIZ  by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Geniemode</w:t>
      </w:r>
      <w:proofErr w:type="spellEnd"/>
      <w:r>
        <w:rPr>
          <w:lang w:val="en-US"/>
        </w:rPr>
        <w:t>, a home lifestyle brand that focuses on designing with their manufacturing partners</w:t>
      </w:r>
      <w:r>
        <w:rPr>
          <w:rtl/>
        </w:rPr>
        <w:t xml:space="preserve">’ </w:t>
      </w:r>
      <w:r>
        <w:rPr>
          <w:lang w:val="en-US"/>
        </w:rPr>
        <w:t>core capabilities,</w:t>
      </w:r>
      <w:r>
        <w:t xml:space="preserve">” </w:t>
      </w:r>
      <w:r>
        <w:rPr>
          <w:lang w:val="en-US"/>
        </w:rPr>
        <w:t xml:space="preserve">says </w:t>
      </w:r>
      <w:proofErr w:type="spellStart"/>
      <w:r>
        <w:rPr>
          <w:lang w:val="en-US"/>
        </w:rPr>
        <w:t>Kladney</w:t>
      </w:r>
      <w:proofErr w:type="spellEnd"/>
      <w:r>
        <w:rPr>
          <w:lang w:val="en-US"/>
        </w:rPr>
        <w:t xml:space="preserve">, </w:t>
      </w:r>
      <w:r>
        <w:rPr>
          <w:rtl/>
          <w:lang w:val="ar-SA"/>
        </w:rPr>
        <w:t>“</w:t>
      </w:r>
      <w:r>
        <w:rPr>
          <w:lang w:val="en-US"/>
        </w:rPr>
        <w:t xml:space="preserve">We are creating simple, beautiful pieces at a great value </w:t>
      </w:r>
      <w:r>
        <w:t xml:space="preserve">– </w:t>
      </w:r>
      <w:r>
        <w:rPr>
          <w:lang w:val="en-US"/>
        </w:rPr>
        <w:t xml:space="preserve">keeping in mind multi-functionality and adaptability for </w:t>
      </w:r>
      <w:r>
        <w:rPr>
          <w:lang w:val="en-US"/>
        </w:rPr>
        <w:t>different aesthetics.</w:t>
      </w:r>
      <w:r>
        <w:t xml:space="preserve">” </w:t>
      </w:r>
    </w:p>
    <w:p w14:paraId="621C8FBE" w14:textId="77777777" w:rsidR="00575822" w:rsidRPr="0063720F" w:rsidRDefault="00575822">
      <w:pPr>
        <w:pStyle w:val="Body"/>
        <w:rPr>
          <w:sz w:val="16"/>
          <w:szCs w:val="16"/>
        </w:rPr>
      </w:pPr>
    </w:p>
    <w:p w14:paraId="7CC36614" w14:textId="77777777" w:rsidR="00575822" w:rsidRPr="0063720F" w:rsidRDefault="00937767">
      <w:pPr>
        <w:pStyle w:val="Body"/>
        <w:rPr>
          <w:sz w:val="16"/>
          <w:szCs w:val="16"/>
        </w:rPr>
      </w:pPr>
      <w:r>
        <w:rPr>
          <w:lang w:val="en-US"/>
        </w:rPr>
        <w:t>The CAPIZ Collection features four subcollections. RUSTIC MODERN is a suburban lifestyle brand featuring neutral tones, uncomplicated lines and cozy, transitional looks. SHELTER is all about warm, cotton velvet textiles, darker woo</w:t>
      </w:r>
      <w:r>
        <w:rPr>
          <w:lang w:val="en-US"/>
        </w:rPr>
        <w:t>ds and a dark charcoal colorway that has an edgier feel with patterns and textures inspired by the Ambar Fort in Jaipur, India. ORGANIC SANCTUARY relies on clay in a marbleized technique and a sun-washed palette with hints of jungle green and natural acaci</w:t>
      </w:r>
      <w:r>
        <w:rPr>
          <w:lang w:val="en-US"/>
        </w:rPr>
        <w:t xml:space="preserve">a wood. Lastly, HAVEN is a minimalist grouping of designs inspired by Denmark and Japan in both aesthetics and scale for a more urban lifestyle. </w:t>
      </w:r>
      <w:r>
        <w:rPr>
          <w:rtl/>
          <w:lang w:val="ar-SA"/>
        </w:rPr>
        <w:t>“</w:t>
      </w:r>
      <w:r>
        <w:rPr>
          <w:lang w:val="en-US"/>
        </w:rPr>
        <w:t>The collections are stand-alone but they also showcase our capabilities for other brands,</w:t>
      </w:r>
      <w:r>
        <w:t xml:space="preserve">” </w:t>
      </w:r>
      <w:r>
        <w:rPr>
          <w:lang w:val="en-US"/>
        </w:rPr>
        <w:t xml:space="preserve">says </w:t>
      </w:r>
      <w:proofErr w:type="spellStart"/>
      <w:r>
        <w:rPr>
          <w:lang w:val="en-US"/>
        </w:rPr>
        <w:t>Geniemode</w:t>
      </w:r>
      <w:proofErr w:type="spellEnd"/>
      <w:r>
        <w:rPr>
          <w:lang w:val="en-US"/>
        </w:rPr>
        <w:t xml:space="preserve"> co-f</w:t>
      </w:r>
      <w:r>
        <w:rPr>
          <w:lang w:val="en-US"/>
        </w:rPr>
        <w:t xml:space="preserve">ounder and CEO, Amit Sharma, </w:t>
      </w:r>
      <w:r>
        <w:rPr>
          <w:rtl/>
          <w:lang w:val="ar-SA"/>
        </w:rPr>
        <w:t>“</w:t>
      </w:r>
      <w:r>
        <w:rPr>
          <w:lang w:val="en-US"/>
        </w:rPr>
        <w:t>and we wanted to give our clients a visual. Explaining sourcing and supply chain is complicated, but when you can look at a piece from our collection and define its origins and design and know how it came to market, it</w:t>
      </w:r>
      <w:r>
        <w:rPr>
          <w:rtl/>
        </w:rPr>
        <w:t>’</w:t>
      </w:r>
      <w:r>
        <w:rPr>
          <w:lang w:val="en-US"/>
        </w:rPr>
        <w:t>s a gam</w:t>
      </w:r>
      <w:r>
        <w:rPr>
          <w:lang w:val="en-US"/>
        </w:rPr>
        <w:t>e changer.</w:t>
      </w:r>
      <w:r>
        <w:t>”</w:t>
      </w:r>
    </w:p>
    <w:p w14:paraId="6F300958" w14:textId="77777777" w:rsidR="00575822" w:rsidRPr="0063720F" w:rsidRDefault="00575822">
      <w:pPr>
        <w:pStyle w:val="Body"/>
        <w:rPr>
          <w:sz w:val="16"/>
          <w:szCs w:val="16"/>
        </w:rPr>
      </w:pPr>
    </w:p>
    <w:p w14:paraId="20E36D61" w14:textId="77777777" w:rsidR="00575822" w:rsidRDefault="00937767">
      <w:pPr>
        <w:pStyle w:val="Body"/>
      </w:pPr>
      <w:proofErr w:type="spellStart"/>
      <w:r>
        <w:rPr>
          <w:lang w:val="en-US"/>
        </w:rPr>
        <w:t>Kladney</w:t>
      </w:r>
      <w:proofErr w:type="spellEnd"/>
      <w:r>
        <w:rPr>
          <w:lang w:val="en-US"/>
        </w:rPr>
        <w:t xml:space="preserve"> previewed the CAPIZ collection in April at the High Point Market. The entire collection </w:t>
      </w:r>
    </w:p>
    <w:p w14:paraId="68B2BA43" w14:textId="10D66842" w:rsidR="00575822" w:rsidRDefault="00937767">
      <w:pPr>
        <w:pStyle w:val="Body"/>
        <w:rPr>
          <w:sz w:val="16"/>
          <w:szCs w:val="16"/>
        </w:rPr>
      </w:pPr>
      <w:r>
        <w:rPr>
          <w:lang w:val="en-US"/>
        </w:rPr>
        <w:t>will include 300 products in furniture, lighting, decorative accessories, textiles, rugs and more. An additional collection, etc. is more price-po</w:t>
      </w:r>
      <w:r>
        <w:rPr>
          <w:lang w:val="en-US"/>
        </w:rPr>
        <w:t xml:space="preserve">int driven and available and warehoused in High Point. </w:t>
      </w:r>
      <w:r>
        <w:rPr>
          <w:rtl/>
          <w:lang w:val="ar-SA"/>
        </w:rPr>
        <w:t>“</w:t>
      </w:r>
      <w:r>
        <w:rPr>
          <w:lang w:val="en-US"/>
        </w:rPr>
        <w:t>With each of our collections we will stimulate all of your senses!</w:t>
      </w:r>
      <w:r>
        <w:t xml:space="preserve">” </w:t>
      </w:r>
      <w:r>
        <w:rPr>
          <w:lang w:val="en-US"/>
        </w:rPr>
        <w:t xml:space="preserve">says </w:t>
      </w:r>
      <w:proofErr w:type="spellStart"/>
      <w:r>
        <w:rPr>
          <w:lang w:val="en-US"/>
        </w:rPr>
        <w:t>Kladney</w:t>
      </w:r>
      <w:proofErr w:type="spellEnd"/>
      <w:r>
        <w:rPr>
          <w:lang w:val="en-US"/>
        </w:rPr>
        <w:t>.</w:t>
      </w:r>
    </w:p>
    <w:p w14:paraId="0C6A7483" w14:textId="77777777" w:rsidR="0063720F" w:rsidRPr="0063720F" w:rsidRDefault="0063720F">
      <w:pPr>
        <w:pStyle w:val="Body"/>
        <w:rPr>
          <w:sz w:val="13"/>
          <w:szCs w:val="13"/>
        </w:rPr>
      </w:pPr>
    </w:p>
    <w:p w14:paraId="2BA07D73" w14:textId="77777777" w:rsidR="00575822" w:rsidRPr="0063720F" w:rsidRDefault="00937767">
      <w:pPr>
        <w:pStyle w:val="Body"/>
        <w:jc w:val="center"/>
        <w:rPr>
          <w:sz w:val="13"/>
          <w:szCs w:val="13"/>
        </w:rPr>
      </w:pPr>
      <w:r w:rsidRPr="0063720F">
        <w:rPr>
          <w:sz w:val="13"/>
          <w:szCs w:val="13"/>
        </w:rPr>
        <w:t>###</w:t>
      </w:r>
    </w:p>
    <w:p w14:paraId="69116C62" w14:textId="77777777" w:rsidR="00575822" w:rsidRPr="0063720F" w:rsidRDefault="00575822">
      <w:pPr>
        <w:pStyle w:val="Body"/>
        <w:jc w:val="center"/>
        <w:rPr>
          <w:sz w:val="16"/>
          <w:szCs w:val="16"/>
        </w:rPr>
      </w:pPr>
    </w:p>
    <w:p w14:paraId="5C77DE2A" w14:textId="77777777" w:rsidR="00575822" w:rsidRDefault="00937767">
      <w:pPr>
        <w:pStyle w:val="Body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  <w:lang w:val="en-US"/>
        </w:rPr>
        <w:t>Geniemode</w:t>
      </w:r>
      <w:proofErr w:type="spellEnd"/>
      <w:r>
        <w:rPr>
          <w:i/>
          <w:iCs/>
          <w:sz w:val="16"/>
          <w:szCs w:val="16"/>
          <w:lang w:val="en-US"/>
        </w:rPr>
        <w:t xml:space="preserve"> is a next-generation tech, sourcing and supply-chain company offering seamless management of manufac</w:t>
      </w:r>
      <w:r>
        <w:rPr>
          <w:i/>
          <w:iCs/>
          <w:sz w:val="16"/>
          <w:szCs w:val="16"/>
          <w:lang w:val="en-US"/>
        </w:rPr>
        <w:t xml:space="preserve">turing, </w:t>
      </w:r>
      <w:proofErr w:type="gramStart"/>
      <w:r>
        <w:rPr>
          <w:i/>
          <w:iCs/>
          <w:sz w:val="16"/>
          <w:szCs w:val="16"/>
          <w:lang w:val="en-US"/>
        </w:rPr>
        <w:t>warehousing</w:t>
      </w:r>
      <w:proofErr w:type="gramEnd"/>
      <w:r>
        <w:rPr>
          <w:i/>
          <w:iCs/>
          <w:sz w:val="16"/>
          <w:szCs w:val="16"/>
          <w:lang w:val="en-US"/>
        </w:rPr>
        <w:t xml:space="preserve"> and distribution. </w:t>
      </w:r>
      <w:proofErr w:type="spellStart"/>
      <w:r>
        <w:rPr>
          <w:i/>
          <w:iCs/>
          <w:sz w:val="16"/>
          <w:szCs w:val="16"/>
          <w:lang w:val="en-US"/>
        </w:rPr>
        <w:t>Geniemode</w:t>
      </w:r>
      <w:proofErr w:type="spellEnd"/>
      <w:r>
        <w:rPr>
          <w:i/>
          <w:iCs/>
          <w:sz w:val="16"/>
          <w:szCs w:val="16"/>
          <w:lang w:val="en-US"/>
        </w:rPr>
        <w:t xml:space="preserve"> builds one-stop online platform solutions for global retailers and brands. Founded in India in 2021 by Amit Sharma and </w:t>
      </w:r>
      <w:proofErr w:type="spellStart"/>
      <w:r>
        <w:rPr>
          <w:i/>
          <w:iCs/>
          <w:sz w:val="16"/>
          <w:szCs w:val="16"/>
          <w:lang w:val="en-US"/>
        </w:rPr>
        <w:t>Tanuj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Gangwani</w:t>
      </w:r>
      <w:proofErr w:type="spellEnd"/>
      <w:r>
        <w:rPr>
          <w:i/>
          <w:iCs/>
          <w:sz w:val="16"/>
          <w:szCs w:val="16"/>
          <w:lang w:val="en-US"/>
        </w:rPr>
        <w:t>, the company is transforming B2B cross-border e-commerce by providing acce</w:t>
      </w:r>
      <w:r>
        <w:rPr>
          <w:i/>
          <w:iCs/>
          <w:sz w:val="16"/>
          <w:szCs w:val="16"/>
          <w:lang w:val="en-US"/>
        </w:rPr>
        <w:t xml:space="preserve">ss for international customers to supply reliably from India and Southeast Asia. </w:t>
      </w:r>
      <w:proofErr w:type="spellStart"/>
      <w:r>
        <w:rPr>
          <w:i/>
          <w:iCs/>
          <w:sz w:val="16"/>
          <w:szCs w:val="16"/>
          <w:lang w:val="en-US"/>
        </w:rPr>
        <w:t>Geniemode</w:t>
      </w:r>
      <w:proofErr w:type="spellEnd"/>
      <w:r>
        <w:rPr>
          <w:i/>
          <w:iCs/>
          <w:sz w:val="16"/>
          <w:szCs w:val="16"/>
          <w:lang w:val="en-US"/>
        </w:rPr>
        <w:t xml:space="preserve"> has offices in India, the </w:t>
      </w:r>
      <w:proofErr w:type="gramStart"/>
      <w:r>
        <w:rPr>
          <w:i/>
          <w:iCs/>
          <w:sz w:val="16"/>
          <w:szCs w:val="16"/>
          <w:lang w:val="en-US"/>
        </w:rPr>
        <w:t>UK</w:t>
      </w:r>
      <w:proofErr w:type="gramEnd"/>
      <w:r>
        <w:rPr>
          <w:i/>
          <w:iCs/>
          <w:sz w:val="16"/>
          <w:szCs w:val="16"/>
          <w:lang w:val="en-US"/>
        </w:rPr>
        <w:t xml:space="preserve"> and the USA.</w:t>
      </w:r>
    </w:p>
    <w:p w14:paraId="7D92E70B" w14:textId="77777777" w:rsidR="00575822" w:rsidRDefault="00937767">
      <w:pPr>
        <w:pStyle w:val="Body"/>
      </w:pPr>
      <w:r>
        <w:lastRenderedPageBreak/>
        <w:t> </w:t>
      </w:r>
    </w:p>
    <w:sectPr w:rsidR="00575822" w:rsidSect="00C96419">
      <w:headerReference w:type="default" r:id="rId8"/>
      <w:footerReference w:type="default" r:id="rId9"/>
      <w:pgSz w:w="12240" w:h="15840"/>
      <w:pgMar w:top="1440" w:right="720" w:bottom="144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02F5" w14:textId="77777777" w:rsidR="00937767" w:rsidRDefault="00937767">
      <w:r>
        <w:separator/>
      </w:r>
    </w:p>
  </w:endnote>
  <w:endnote w:type="continuationSeparator" w:id="0">
    <w:p w14:paraId="4EDE6514" w14:textId="77777777" w:rsidR="00937767" w:rsidRDefault="0093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1A5F" w14:textId="77777777" w:rsidR="00575822" w:rsidRDefault="00575822">
    <w:pPr>
      <w:pStyle w:val="Footer"/>
      <w:tabs>
        <w:tab w:val="clear" w:pos="4680"/>
        <w:tab w:val="clear" w:pos="9360"/>
        <w:tab w:val="left" w:pos="2696"/>
      </w:tabs>
      <w:rPr>
        <w:rFonts w:ascii="Century Gothic" w:hAnsi="Century Gothic"/>
        <w:sz w:val="20"/>
        <w:szCs w:val="20"/>
      </w:rPr>
    </w:pPr>
  </w:p>
  <w:p w14:paraId="203F6A3B" w14:textId="77777777" w:rsidR="00575822" w:rsidRDefault="00937767">
    <w:pPr>
      <w:pStyle w:val="Footer"/>
      <w:tabs>
        <w:tab w:val="clear" w:pos="9360"/>
        <w:tab w:val="right" w:pos="9340"/>
      </w:tabs>
      <w:jc w:val="center"/>
    </w:pPr>
    <w:proofErr w:type="spellStart"/>
    <w:r>
      <w:rPr>
        <w:rFonts w:ascii="Century Gothic" w:hAnsi="Century Gothic"/>
        <w:sz w:val="20"/>
        <w:szCs w:val="20"/>
      </w:rPr>
      <w:t>Geniemode</w:t>
    </w:r>
    <w:proofErr w:type="spellEnd"/>
    <w:r>
      <w:rPr>
        <w:rFonts w:ascii="Century Gothic" w:hAnsi="Century Gothic"/>
        <w:sz w:val="20"/>
        <w:szCs w:val="20"/>
      </w:rPr>
      <w:t xml:space="preserve"> Global, Inc.  </w:t>
    </w:r>
    <w:proofErr w:type="gramStart"/>
    <w:r>
      <w:rPr>
        <w:sz w:val="20"/>
        <w:szCs w:val="20"/>
      </w:rPr>
      <w:t>▪</w:t>
    </w:r>
    <w:r>
      <w:rPr>
        <w:sz w:val="20"/>
        <w:szCs w:val="20"/>
      </w:rPr>
      <w:t xml:space="preserve">  </w:t>
    </w:r>
    <w:r>
      <w:rPr>
        <w:rFonts w:ascii="Century Gothic" w:hAnsi="Century Gothic"/>
        <w:sz w:val="20"/>
        <w:szCs w:val="20"/>
      </w:rPr>
      <w:t>437</w:t>
    </w:r>
    <w:proofErr w:type="gramEnd"/>
    <w:r>
      <w:rPr>
        <w:rFonts w:ascii="Century Gothic" w:hAnsi="Century Gothic"/>
        <w:sz w:val="20"/>
        <w:szCs w:val="20"/>
      </w:rPr>
      <w:t xml:space="preserve"> Archdale Blvd.</w:t>
    </w:r>
    <w:r>
      <w:rPr>
        <w:sz w:val="20"/>
        <w:szCs w:val="20"/>
      </w:rPr>
      <w:t xml:space="preserve">  </w:t>
    </w:r>
    <w:proofErr w:type="gramStart"/>
    <w:r>
      <w:rPr>
        <w:sz w:val="20"/>
        <w:szCs w:val="20"/>
      </w:rPr>
      <w:t xml:space="preserve">▪  </w:t>
    </w:r>
    <w:r>
      <w:rPr>
        <w:rFonts w:ascii="Century Gothic" w:hAnsi="Century Gothic"/>
        <w:sz w:val="20"/>
        <w:szCs w:val="20"/>
      </w:rPr>
      <w:t>Archdale</w:t>
    </w:r>
    <w:proofErr w:type="gramEnd"/>
    <w:r>
      <w:rPr>
        <w:rFonts w:ascii="Century Gothic" w:hAnsi="Century Gothic"/>
        <w:sz w:val="20"/>
        <w:szCs w:val="20"/>
      </w:rPr>
      <w:t>, NC  27263</w:t>
    </w:r>
    <w:r>
      <w:rPr>
        <w:sz w:val="20"/>
        <w:szCs w:val="20"/>
      </w:rPr>
      <w:t xml:space="preserve">  ▪  </w:t>
    </w:r>
    <w:r>
      <w:rPr>
        <w:rFonts w:ascii="Century Gothic" w:hAnsi="Century Gothic"/>
        <w:sz w:val="20"/>
        <w:szCs w:val="20"/>
      </w:rPr>
      <w:t>geniemode.com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4C0C" w14:textId="77777777" w:rsidR="00937767" w:rsidRDefault="00937767">
      <w:r>
        <w:separator/>
      </w:r>
    </w:p>
  </w:footnote>
  <w:footnote w:type="continuationSeparator" w:id="0">
    <w:p w14:paraId="3E27A229" w14:textId="77777777" w:rsidR="00937767" w:rsidRDefault="0093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77F2" w14:textId="77777777" w:rsidR="00575822" w:rsidRDefault="00937767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064943DA" wp14:editId="43BCA3D7">
          <wp:extent cx="3716324" cy="1346292"/>
          <wp:effectExtent l="0" t="0" r="0" b="0"/>
          <wp:docPr id="1" name="officeArt object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text, clipartDescription automatically generated" descr="A picture containing text, clipar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6324" cy="13462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22"/>
    <w:rsid w:val="00575822"/>
    <w:rsid w:val="0063720F"/>
    <w:rsid w:val="00937767"/>
    <w:rsid w:val="00C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CBAF2"/>
  <w15:docId w15:val="{D98026F9-F161-D14C-ADFF-159469A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C96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41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@geniemo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@gefenmarket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Caudill</cp:lastModifiedBy>
  <cp:revision>2</cp:revision>
  <cp:lastPrinted>2022-05-03T15:28:00Z</cp:lastPrinted>
  <dcterms:created xsi:type="dcterms:W3CDTF">2022-05-03T15:24:00Z</dcterms:created>
  <dcterms:modified xsi:type="dcterms:W3CDTF">2022-05-03T15:33:00Z</dcterms:modified>
</cp:coreProperties>
</file>