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D9F84" w14:textId="77777777" w:rsidR="004C1C4D" w:rsidRDefault="004C1C4D" w:rsidP="004C1C4D"/>
    <w:p w14:paraId="7D8D92A5" w14:textId="77777777" w:rsidR="004C1C4D" w:rsidRPr="0089328E" w:rsidRDefault="004C1C4D" w:rsidP="004C1C4D">
      <w:pPr>
        <w:rPr>
          <w:rFonts w:ascii="Times New Roman" w:hAnsi="Times New Roman"/>
        </w:rPr>
      </w:pPr>
      <w:r w:rsidRPr="0089328E">
        <w:rPr>
          <w:rFonts w:ascii="Times New Roman" w:hAnsi="Times New Roman"/>
        </w:rPr>
        <w:t>FOR IMMEDIATE RELEASE</w:t>
      </w:r>
    </w:p>
    <w:p w14:paraId="3B3FC259" w14:textId="77777777" w:rsidR="004C1C4D" w:rsidRPr="0089328E" w:rsidRDefault="004C1C4D" w:rsidP="004C1C4D">
      <w:pPr>
        <w:rPr>
          <w:rFonts w:ascii="Times New Roman" w:hAnsi="Times New Roman"/>
        </w:rPr>
      </w:pPr>
    </w:p>
    <w:p w14:paraId="180F944B" w14:textId="77777777" w:rsidR="004C1C4D" w:rsidRPr="0089328E" w:rsidRDefault="004C1C4D" w:rsidP="004C1C4D">
      <w:pPr>
        <w:rPr>
          <w:rFonts w:ascii="Times New Roman" w:hAnsi="Times New Roman"/>
        </w:rPr>
      </w:pPr>
    </w:p>
    <w:p w14:paraId="5546DD59" w14:textId="394C33CA" w:rsidR="004C1C4D" w:rsidRPr="0089328E" w:rsidRDefault="004C1C4D" w:rsidP="004C1C4D">
      <w:pPr>
        <w:rPr>
          <w:rFonts w:ascii="Times New Roman" w:eastAsia="Times New Roman" w:hAnsi="Times New Roman"/>
        </w:rPr>
      </w:pPr>
      <w:r w:rsidRPr="0089328E">
        <w:rPr>
          <w:rFonts w:ascii="Times New Roman" w:eastAsia="Times New Roman" w:hAnsi="Times New Roman"/>
          <w:b/>
          <w:bCs/>
        </w:rPr>
        <w:t xml:space="preserve">Schonbek </w:t>
      </w:r>
      <w:r w:rsidR="0089328E" w:rsidRPr="0089328E">
        <w:rPr>
          <w:rFonts w:ascii="Times New Roman" w:eastAsia="Times New Roman" w:hAnsi="Times New Roman"/>
          <w:b/>
          <w:bCs/>
        </w:rPr>
        <w:t>takes luxury to new heights with Infinity Custom Crystal Chandelier</w:t>
      </w:r>
    </w:p>
    <w:p w14:paraId="1AA67341" w14:textId="77777777" w:rsidR="004C1C4D" w:rsidRPr="0089328E" w:rsidRDefault="004C1C4D" w:rsidP="004C1C4D">
      <w:pPr>
        <w:rPr>
          <w:rFonts w:ascii="Times New Roman" w:eastAsia="Times New Roman" w:hAnsi="Times New Roman"/>
        </w:rPr>
      </w:pPr>
      <w:r w:rsidRPr="0089328E">
        <w:rPr>
          <w:rFonts w:ascii="Times New Roman" w:eastAsia="Times New Roman" w:hAnsi="Times New Roman"/>
        </w:rPr>
        <w:t> </w:t>
      </w:r>
    </w:p>
    <w:p w14:paraId="7EA048DF" w14:textId="1BDED44D" w:rsidR="004C1C4D" w:rsidRPr="0089328E" w:rsidRDefault="004C1C4D" w:rsidP="004C1C4D">
      <w:pPr>
        <w:rPr>
          <w:rFonts w:ascii="Times New Roman" w:eastAsia="Times New Roman" w:hAnsi="Times New Roman"/>
        </w:rPr>
      </w:pPr>
      <w:r w:rsidRPr="0089328E">
        <w:rPr>
          <w:rFonts w:ascii="Times New Roman" w:eastAsia="Times New Roman" w:hAnsi="Times New Roman"/>
        </w:rPr>
        <w:t xml:space="preserve">High Point, North Carolina--- Schonbek proudly </w:t>
      </w:r>
      <w:r w:rsidR="0089328E" w:rsidRPr="0089328E">
        <w:rPr>
          <w:rFonts w:ascii="Times New Roman" w:eastAsia="Times New Roman" w:hAnsi="Times New Roman"/>
        </w:rPr>
        <w:t>introduces Infinity, a new custom crystal chandelier,</w:t>
      </w:r>
      <w:r w:rsidRPr="0089328E">
        <w:rPr>
          <w:rFonts w:ascii="Times New Roman" w:eastAsia="Times New Roman" w:hAnsi="Times New Roman"/>
          <w:i/>
          <w:iCs/>
        </w:rPr>
        <w:t xml:space="preserve"> </w:t>
      </w:r>
      <w:r w:rsidRPr="0089328E">
        <w:rPr>
          <w:rFonts w:ascii="Times New Roman" w:eastAsia="Times New Roman" w:hAnsi="Times New Roman"/>
        </w:rPr>
        <w:t xml:space="preserve">at the High Point Showroom M-1000 at Market Square </w:t>
      </w:r>
      <w:r w:rsidR="0089328E" w:rsidRPr="0089328E">
        <w:rPr>
          <w:rFonts w:ascii="Times New Roman" w:eastAsia="Times New Roman" w:hAnsi="Times New Roman"/>
        </w:rPr>
        <w:t>during the High Point Fall Market.</w:t>
      </w:r>
    </w:p>
    <w:p w14:paraId="6174151D" w14:textId="6121FC33" w:rsidR="0089328E" w:rsidRPr="0089328E" w:rsidRDefault="0089328E" w:rsidP="0089328E">
      <w:pPr>
        <w:pStyle w:val="NormalWeb"/>
        <w:rPr>
          <w:sz w:val="22"/>
          <w:szCs w:val="22"/>
        </w:rPr>
      </w:pPr>
      <w:r w:rsidRPr="0089328E">
        <w:rPr>
          <w:sz w:val="22"/>
          <w:szCs w:val="22"/>
        </w:rPr>
        <w:t>Elevating bespoke crystal lighting to new heights, flowing strands of Radiance™ Crystal diffuse the light from a central column of color-changing LEDs, creating a contemporary chandelier of infinite capacity. Composed of an inner layer</w:t>
      </w:r>
      <w:r>
        <w:rPr>
          <w:sz w:val="22"/>
          <w:szCs w:val="22"/>
        </w:rPr>
        <w:t xml:space="preserve"> </w:t>
      </w:r>
      <w:r w:rsidRPr="0089328E">
        <w:rPr>
          <w:sz w:val="22"/>
          <w:szCs w:val="22"/>
        </w:rPr>
        <w:t xml:space="preserve">of brilliant crystal octagon chains intermixed with two layers of sparkling prisms, square stones and octagons, Infinity celebrates crystal and light in the grandest sense of the chandelier tradition. </w:t>
      </w:r>
    </w:p>
    <w:p w14:paraId="19C07B72" w14:textId="6FD50B1D" w:rsidR="0089328E" w:rsidRPr="0089328E" w:rsidRDefault="0089328E" w:rsidP="0089328E">
      <w:pPr>
        <w:pStyle w:val="NormalWeb"/>
        <w:rPr>
          <w:sz w:val="22"/>
          <w:szCs w:val="22"/>
        </w:rPr>
      </w:pPr>
      <w:r w:rsidRPr="0089328E">
        <w:rPr>
          <w:sz w:val="22"/>
          <w:szCs w:val="22"/>
        </w:rPr>
        <w:t xml:space="preserve">Infinity is built in tiers so that this grand crystal column can be customized to floor-to-ceiling measurements and your desired diameter. Select from warm to cool LED or incandescent illumination. Additional custom options include colored LEDs to create unique ambiances for your luxe space, like soothing purple or red, white and blue. Choose the light source you prefer, whether socket-based bulbs, integrated LED, or a programmable LED system. </w:t>
      </w:r>
    </w:p>
    <w:p w14:paraId="3C2E0CF5" w14:textId="29A678EC" w:rsidR="004C1C4D" w:rsidRPr="0089328E" w:rsidRDefault="0089328E" w:rsidP="0089328E">
      <w:pPr>
        <w:pStyle w:val="NormalWeb"/>
        <w:rPr>
          <w:sz w:val="22"/>
          <w:szCs w:val="22"/>
        </w:rPr>
      </w:pPr>
      <w:r w:rsidRPr="0089328E">
        <w:rPr>
          <w:sz w:val="22"/>
          <w:szCs w:val="22"/>
        </w:rPr>
        <w:t xml:space="preserve">An elegant, thin trim ring is visible at the top and bottom of the crystal column, finished with your choice of our premium selections to beautifully coordinate with the silver pinning of the crystal strands. </w:t>
      </w:r>
    </w:p>
    <w:p w14:paraId="4DB3D5FD" w14:textId="77777777" w:rsidR="004C1C4D" w:rsidRPr="0089328E" w:rsidRDefault="004C1C4D" w:rsidP="004C1C4D">
      <w:pPr>
        <w:rPr>
          <w:rFonts w:ascii="Times New Roman" w:eastAsia="Times New Roman" w:hAnsi="Times New Roman"/>
        </w:rPr>
      </w:pPr>
      <w:r w:rsidRPr="0089328E">
        <w:rPr>
          <w:rFonts w:ascii="Times New Roman" w:eastAsia="Times New Roman" w:hAnsi="Times New Roman"/>
          <w:b/>
          <w:bCs/>
          <w:color w:val="000000"/>
        </w:rPr>
        <w:t>About Schonbek</w:t>
      </w:r>
    </w:p>
    <w:p w14:paraId="07253397" w14:textId="77777777" w:rsidR="004C1C4D" w:rsidRPr="0089328E" w:rsidRDefault="004C1C4D" w:rsidP="004C1C4D">
      <w:pPr>
        <w:rPr>
          <w:rFonts w:ascii="Times New Roman" w:eastAsia="Times New Roman" w:hAnsi="Times New Roman"/>
        </w:rPr>
      </w:pPr>
      <w:r w:rsidRPr="0089328E">
        <w:rPr>
          <w:rFonts w:ascii="Times New Roman" w:eastAsia="Times New Roman" w:hAnsi="Times New Roman"/>
          <w:color w:val="000000"/>
        </w:rPr>
        <w:t xml:space="preserve">Founded over 150 years ago in Bohemia, Europe, Schonbek is a world-renowned brand of luxury crystal lighting. Its story began in 1870 when young Adolph Schonbek left his grandfather's glassworks to pursue his dream of making custom chandeliers with the finest crystal. By 1948, it had grown to become a worldwide lighting company. Many years later, Schonbek was acquired by Swarovski (R), Ltd. in 2007 and operated until 2021, when WAC Lighting purchased the Schonbek brand. Under the WAC banner, Schonbek continues captivating consumers across generations and multiple continents with timeless crystal lighting designs. Schonbek is based at </w:t>
      </w:r>
      <w:r w:rsidRPr="0089328E">
        <w:rPr>
          <w:rFonts w:ascii="Times New Roman" w:eastAsia="Times New Roman" w:hAnsi="Times New Roman"/>
          <w:color w:val="000000"/>
          <w:shd w:val="clear" w:color="auto" w:fill="FFFFFF"/>
        </w:rPr>
        <w:t xml:space="preserve">61 Industrial Blvd., Plattsburgh, NY 12901 </w:t>
      </w:r>
      <w:r w:rsidRPr="0089328E">
        <w:rPr>
          <w:rFonts w:ascii="Times New Roman" w:eastAsia="Times New Roman" w:hAnsi="Times New Roman"/>
          <w:color w:val="000000"/>
        </w:rPr>
        <w:t>Tel. 1.800.836.1892   </w:t>
      </w:r>
      <w:hyperlink r:id="rId6" w:tgtFrame="_blank" w:history="1">
        <w:r w:rsidRPr="0089328E">
          <w:rPr>
            <w:rFonts w:ascii="Times New Roman" w:eastAsia="Times New Roman" w:hAnsi="Times New Roman"/>
            <w:color w:val="0000FF"/>
            <w:u w:val="single"/>
          </w:rPr>
          <w:t>www.schonbek.com</w:t>
        </w:r>
      </w:hyperlink>
    </w:p>
    <w:p w14:paraId="3938D1D1" w14:textId="77777777" w:rsidR="004C1C4D" w:rsidRDefault="004C1C4D" w:rsidP="004C1C4D"/>
    <w:p w14:paraId="372076E8" w14:textId="77777777" w:rsidR="00B32A03" w:rsidRPr="004C1C4D" w:rsidRDefault="00B32A03" w:rsidP="004C1C4D"/>
    <w:sectPr w:rsidR="00B32A03" w:rsidRPr="004C1C4D" w:rsidSect="00344C97">
      <w:headerReference w:type="even" r:id="rId7"/>
      <w:headerReference w:type="default" r:id="rId8"/>
      <w:footerReference w:type="even" r:id="rId9"/>
      <w:footerReference w:type="default" r:id="rId10"/>
      <w:headerReference w:type="first" r:id="rId11"/>
      <w:footerReference w:type="first" r:id="rId12"/>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163DE" w14:textId="77777777" w:rsidR="001649B2" w:rsidRDefault="001649B2" w:rsidP="0024051A">
      <w:r>
        <w:separator/>
      </w:r>
    </w:p>
  </w:endnote>
  <w:endnote w:type="continuationSeparator" w:id="0">
    <w:p w14:paraId="16C573A1" w14:textId="77777777" w:rsidR="001649B2" w:rsidRDefault="001649B2"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altName w:val="Segoe UI"/>
    <w:charset w:val="00"/>
    <w:family w:val="swiss"/>
    <w:pitch w:val="variable"/>
    <w:sig w:usb0="E00002EF" w:usb1="4000205B" w:usb2="00000028" w:usb3="00000000" w:csb0="0000019F" w:csb1="00000000"/>
  </w:font>
  <w:font w:name="Open Sans Light">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2A96" w14:textId="77777777" w:rsidR="00344C97" w:rsidRDefault="0034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8B666" w14:textId="77777777"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14:paraId="217A270C" w14:textId="77777777"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2E5A" w14:textId="77777777" w:rsidR="00344C97" w:rsidRDefault="00344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9CA58" w14:textId="77777777" w:rsidR="001649B2" w:rsidRDefault="001649B2" w:rsidP="0024051A">
      <w:r>
        <w:separator/>
      </w:r>
    </w:p>
  </w:footnote>
  <w:footnote w:type="continuationSeparator" w:id="0">
    <w:p w14:paraId="546C3167" w14:textId="77777777" w:rsidR="001649B2" w:rsidRDefault="001649B2"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5693E" w14:textId="77777777" w:rsidR="00344C97" w:rsidRDefault="00344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F72E4" w14:textId="77777777" w:rsidR="0024051A" w:rsidRDefault="00344C97">
    <w:pPr>
      <w:pStyle w:val="Header"/>
    </w:pPr>
    <w:r w:rsidRPr="00344C97">
      <w:rPr>
        <w:noProof/>
      </w:rPr>
      <w:drawing>
        <wp:anchor distT="0" distB="0" distL="114300" distR="114300" simplePos="0" relativeHeight="251658240" behindDoc="0" locked="0" layoutInCell="1" allowOverlap="1" wp14:anchorId="4A5E20B8" wp14:editId="181A1C32">
          <wp:simplePos x="0" y="0"/>
          <wp:positionH relativeFrom="column">
            <wp:posOffset>-685800</wp:posOffset>
          </wp:positionH>
          <wp:positionV relativeFrom="paragraph">
            <wp:posOffset>-2540</wp:posOffset>
          </wp:positionV>
          <wp:extent cx="7315200" cy="2922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15200" cy="292296"/>
                  </a:xfrm>
                  <a:prstGeom prst="rect">
                    <a:avLst/>
                  </a:prstGeom>
                </pic:spPr>
              </pic:pic>
            </a:graphicData>
          </a:graphic>
          <wp14:sizeRelH relativeFrom="margin">
            <wp14:pctWidth>0</wp14:pctWidth>
          </wp14:sizeRelH>
          <wp14:sizeRelV relativeFrom="margin">
            <wp14:pctHeight>0</wp14:pctHeight>
          </wp14:sizeRelV>
        </wp:anchor>
      </w:drawing>
    </w:r>
    <w:r w:rsidRPr="00344C9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DD66" w14:textId="77777777" w:rsidR="00344C97" w:rsidRDefault="00344C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7DF"/>
    <w:rsid w:val="00060028"/>
    <w:rsid w:val="00086300"/>
    <w:rsid w:val="00164635"/>
    <w:rsid w:val="001649B2"/>
    <w:rsid w:val="0019769C"/>
    <w:rsid w:val="001A3FE4"/>
    <w:rsid w:val="001E57BA"/>
    <w:rsid w:val="001F4839"/>
    <w:rsid w:val="0024051A"/>
    <w:rsid w:val="00256214"/>
    <w:rsid w:val="00260B4E"/>
    <w:rsid w:val="00296E07"/>
    <w:rsid w:val="00344C97"/>
    <w:rsid w:val="003577FF"/>
    <w:rsid w:val="003750E1"/>
    <w:rsid w:val="003A3848"/>
    <w:rsid w:val="003D5F34"/>
    <w:rsid w:val="00434BAC"/>
    <w:rsid w:val="00450FD0"/>
    <w:rsid w:val="00484A2D"/>
    <w:rsid w:val="004B34C7"/>
    <w:rsid w:val="004C1C4D"/>
    <w:rsid w:val="00532A44"/>
    <w:rsid w:val="0068535D"/>
    <w:rsid w:val="00685785"/>
    <w:rsid w:val="0070778B"/>
    <w:rsid w:val="00772B55"/>
    <w:rsid w:val="00807D1F"/>
    <w:rsid w:val="008253CB"/>
    <w:rsid w:val="0083502A"/>
    <w:rsid w:val="0089328E"/>
    <w:rsid w:val="008A06AA"/>
    <w:rsid w:val="008B537B"/>
    <w:rsid w:val="008D07DF"/>
    <w:rsid w:val="009570E9"/>
    <w:rsid w:val="009772C0"/>
    <w:rsid w:val="009B2910"/>
    <w:rsid w:val="00A1024E"/>
    <w:rsid w:val="00A37C53"/>
    <w:rsid w:val="00A408F6"/>
    <w:rsid w:val="00A95C5C"/>
    <w:rsid w:val="00AA4450"/>
    <w:rsid w:val="00B13F8E"/>
    <w:rsid w:val="00B32452"/>
    <w:rsid w:val="00B32A03"/>
    <w:rsid w:val="00B52263"/>
    <w:rsid w:val="00B91101"/>
    <w:rsid w:val="00BA7424"/>
    <w:rsid w:val="00BF3E55"/>
    <w:rsid w:val="00C34EFD"/>
    <w:rsid w:val="00C47CAC"/>
    <w:rsid w:val="00C504D9"/>
    <w:rsid w:val="00C90F61"/>
    <w:rsid w:val="00CF08EC"/>
    <w:rsid w:val="00CF0A69"/>
    <w:rsid w:val="00D05F9C"/>
    <w:rsid w:val="00D418C3"/>
    <w:rsid w:val="00DB74DD"/>
    <w:rsid w:val="00DF0923"/>
    <w:rsid w:val="00E600DF"/>
    <w:rsid w:val="00F123BA"/>
    <w:rsid w:val="00F31F22"/>
    <w:rsid w:val="00F40CFA"/>
    <w:rsid w:val="00F82861"/>
    <w:rsid w:val="00FC3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654A6"/>
  <w15:chartTrackingRefBased/>
  <w15:docId w15:val="{DA3190B5-ACCE-1F40-BFFB-A4E45765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7D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8D07DF"/>
    <w:rPr>
      <w:color w:val="0563C1"/>
      <w:u w:val="single"/>
    </w:rPr>
  </w:style>
  <w:style w:type="paragraph" w:customStyle="1" w:styleId="Body">
    <w:name w:val="Body"/>
    <w:rsid w:val="008D07DF"/>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NormalWeb">
    <w:name w:val="Normal (Web)"/>
    <w:basedOn w:val="Normal"/>
    <w:uiPriority w:val="99"/>
    <w:unhideWhenUsed/>
    <w:rsid w:val="008D07DF"/>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D07DF"/>
    <w:rPr>
      <w:b/>
      <w:bCs/>
    </w:rPr>
  </w:style>
  <w:style w:type="character" w:styleId="UnresolvedMention">
    <w:name w:val="Unresolved Mention"/>
    <w:basedOn w:val="DefaultParagraphFont"/>
    <w:uiPriority w:val="99"/>
    <w:semiHidden/>
    <w:unhideWhenUsed/>
    <w:rsid w:val="008D07DF"/>
    <w:rPr>
      <w:color w:val="605E5C"/>
      <w:shd w:val="clear" w:color="auto" w:fill="E1DFDD"/>
    </w:rPr>
  </w:style>
  <w:style w:type="character" w:styleId="FollowedHyperlink">
    <w:name w:val="FollowedHyperlink"/>
    <w:basedOn w:val="DefaultParagraphFont"/>
    <w:uiPriority w:val="99"/>
    <w:semiHidden/>
    <w:unhideWhenUsed/>
    <w:rsid w:val="00A408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093333">
      <w:bodyDiv w:val="1"/>
      <w:marLeft w:val="0"/>
      <w:marRight w:val="0"/>
      <w:marTop w:val="0"/>
      <w:marBottom w:val="0"/>
      <w:divBdr>
        <w:top w:val="none" w:sz="0" w:space="0" w:color="auto"/>
        <w:left w:val="none" w:sz="0" w:space="0" w:color="auto"/>
        <w:bottom w:val="none" w:sz="0" w:space="0" w:color="auto"/>
        <w:right w:val="none" w:sz="0" w:space="0" w:color="auto"/>
      </w:divBdr>
      <w:divsChild>
        <w:div w:id="667438800">
          <w:marLeft w:val="0"/>
          <w:marRight w:val="0"/>
          <w:marTop w:val="0"/>
          <w:marBottom w:val="0"/>
          <w:divBdr>
            <w:top w:val="none" w:sz="0" w:space="0" w:color="auto"/>
            <w:left w:val="none" w:sz="0" w:space="0" w:color="auto"/>
            <w:bottom w:val="none" w:sz="0" w:space="0" w:color="auto"/>
            <w:right w:val="none" w:sz="0" w:space="0" w:color="auto"/>
          </w:divBdr>
          <w:divsChild>
            <w:div w:id="159470906">
              <w:marLeft w:val="0"/>
              <w:marRight w:val="0"/>
              <w:marTop w:val="0"/>
              <w:marBottom w:val="0"/>
              <w:divBdr>
                <w:top w:val="none" w:sz="0" w:space="0" w:color="auto"/>
                <w:left w:val="none" w:sz="0" w:space="0" w:color="auto"/>
                <w:bottom w:val="none" w:sz="0" w:space="0" w:color="auto"/>
                <w:right w:val="none" w:sz="0" w:space="0" w:color="auto"/>
              </w:divBdr>
              <w:divsChild>
                <w:div w:id="69037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082381">
      <w:bodyDiv w:val="1"/>
      <w:marLeft w:val="0"/>
      <w:marRight w:val="0"/>
      <w:marTop w:val="0"/>
      <w:marBottom w:val="0"/>
      <w:divBdr>
        <w:top w:val="none" w:sz="0" w:space="0" w:color="auto"/>
        <w:left w:val="none" w:sz="0" w:space="0" w:color="auto"/>
        <w:bottom w:val="none" w:sz="0" w:space="0" w:color="auto"/>
        <w:right w:val="none" w:sz="0" w:space="0" w:color="auto"/>
      </w:divBdr>
      <w:divsChild>
        <w:div w:id="858348842">
          <w:marLeft w:val="0"/>
          <w:marRight w:val="0"/>
          <w:marTop w:val="0"/>
          <w:marBottom w:val="0"/>
          <w:divBdr>
            <w:top w:val="none" w:sz="0" w:space="0" w:color="auto"/>
            <w:left w:val="none" w:sz="0" w:space="0" w:color="auto"/>
            <w:bottom w:val="none" w:sz="0" w:space="0" w:color="auto"/>
            <w:right w:val="none" w:sz="0" w:space="0" w:color="auto"/>
          </w:divBdr>
          <w:divsChild>
            <w:div w:id="1158694885">
              <w:marLeft w:val="0"/>
              <w:marRight w:val="0"/>
              <w:marTop w:val="0"/>
              <w:marBottom w:val="0"/>
              <w:divBdr>
                <w:top w:val="none" w:sz="0" w:space="0" w:color="auto"/>
                <w:left w:val="none" w:sz="0" w:space="0" w:color="auto"/>
                <w:bottom w:val="none" w:sz="0" w:space="0" w:color="auto"/>
                <w:right w:val="none" w:sz="0" w:space="0" w:color="auto"/>
              </w:divBdr>
              <w:divsChild>
                <w:div w:id="47175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honbek.com/"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325</Words>
  <Characters>1857</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Shannon Becker</cp:lastModifiedBy>
  <cp:revision>2</cp:revision>
  <dcterms:created xsi:type="dcterms:W3CDTF">2023-10-15T13:04:00Z</dcterms:created>
  <dcterms:modified xsi:type="dcterms:W3CDTF">2023-10-15T13:04:00Z</dcterms:modified>
</cp:coreProperties>
</file>