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BAC09" w14:textId="77777777" w:rsidR="00C46CD6" w:rsidRDefault="00C46CD6" w:rsidP="00C46CD6">
      <w:pPr>
        <w:rPr>
          <w:rFonts w:ascii="Calibri" w:hAnsi="Calibri"/>
          <w:b/>
        </w:rPr>
      </w:pPr>
    </w:p>
    <w:p w14:paraId="02EBE5E9" w14:textId="7CB859CF" w:rsidR="00C46CD6" w:rsidRDefault="00C46CD6" w:rsidP="00C46CD6">
      <w:pPr>
        <w:rPr>
          <w:rFonts w:ascii="Calibri" w:hAnsi="Calibri"/>
          <w:b/>
        </w:rPr>
      </w:pPr>
    </w:p>
    <w:p w14:paraId="722AE84A" w14:textId="3D92D878" w:rsidR="00C46CD6" w:rsidRDefault="00C46CD6" w:rsidP="00C46CD6">
      <w:pPr>
        <w:rPr>
          <w:rFonts w:asciiTheme="majorHAnsi" w:hAnsiTheme="majorHAnsi" w:cstheme="majorHAnsi"/>
          <w:b/>
          <w:sz w:val="22"/>
          <w:szCs w:val="22"/>
        </w:rPr>
      </w:pPr>
    </w:p>
    <w:p w14:paraId="6BAE811C" w14:textId="458759CC" w:rsidR="00C46CD6" w:rsidRDefault="00C46CD6" w:rsidP="00C46CD6">
      <w:pPr>
        <w:ind w:left="6480"/>
        <w:rPr>
          <w:rFonts w:asciiTheme="majorHAnsi" w:hAnsiTheme="majorHAnsi" w:cstheme="majorHAnsi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6AF0749" wp14:editId="70B5248E">
            <wp:simplePos x="0" y="0"/>
            <wp:positionH relativeFrom="column">
              <wp:posOffset>-15240</wp:posOffset>
            </wp:positionH>
            <wp:positionV relativeFrom="paragraph">
              <wp:posOffset>88900</wp:posOffset>
            </wp:positionV>
            <wp:extent cx="1660831" cy="448948"/>
            <wp:effectExtent l="0" t="0" r="0" b="8255"/>
            <wp:wrapNone/>
            <wp:docPr id="2" name="Picture 2" descr="A black and white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and white sign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831" cy="44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2F12D" w14:textId="4CBCDA66" w:rsidR="00673DA0" w:rsidRPr="00CA4239" w:rsidRDefault="00C46CD6" w:rsidP="00C46CD6">
      <w:pPr>
        <w:ind w:left="648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2"/>
          <w:szCs w:val="22"/>
        </w:rPr>
        <w:t xml:space="preserve">          </w:t>
      </w:r>
      <w:r w:rsidR="007A0888">
        <w:rPr>
          <w:rFonts w:asciiTheme="majorHAnsi" w:hAnsiTheme="majorHAnsi" w:cstheme="majorHAnsi"/>
          <w:b/>
          <w:sz w:val="22"/>
          <w:szCs w:val="22"/>
        </w:rPr>
        <w:t xml:space="preserve">      </w:t>
      </w:r>
      <w:r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A96971">
        <w:rPr>
          <w:rFonts w:asciiTheme="majorHAnsi" w:hAnsiTheme="majorHAnsi" w:cstheme="majorHAnsi"/>
          <w:b/>
          <w:sz w:val="22"/>
          <w:szCs w:val="22"/>
        </w:rPr>
        <w:t xml:space="preserve">   </w:t>
      </w:r>
      <w:r w:rsidRPr="00CA4239">
        <w:rPr>
          <w:rFonts w:asciiTheme="minorHAnsi" w:hAnsiTheme="minorHAnsi" w:cstheme="minorHAnsi"/>
          <w:b/>
          <w:sz w:val="20"/>
          <w:szCs w:val="20"/>
        </w:rPr>
        <w:t xml:space="preserve">Media Contact: </w:t>
      </w:r>
      <w:r w:rsidR="005C78BD" w:rsidRPr="00CA4239">
        <w:rPr>
          <w:rFonts w:asciiTheme="minorHAnsi" w:hAnsiTheme="minorHAnsi" w:cstheme="minorHAnsi"/>
          <w:sz w:val="20"/>
          <w:szCs w:val="20"/>
        </w:rPr>
        <w:t>Parvati</w:t>
      </w:r>
      <w:r w:rsidR="00673DA0" w:rsidRPr="00CA4239">
        <w:rPr>
          <w:rFonts w:asciiTheme="minorHAnsi" w:hAnsiTheme="minorHAnsi" w:cstheme="minorHAnsi"/>
          <w:sz w:val="20"/>
          <w:szCs w:val="20"/>
        </w:rPr>
        <w:t xml:space="preserve"> Tiwari </w:t>
      </w:r>
    </w:p>
    <w:p w14:paraId="5A7B3711" w14:textId="62659F4B" w:rsidR="00673DA0" w:rsidRPr="00CA4239" w:rsidRDefault="00C46CD6" w:rsidP="00C46CD6">
      <w:pPr>
        <w:ind w:firstLine="720"/>
        <w:jc w:val="right"/>
        <w:rPr>
          <w:rFonts w:asciiTheme="minorHAnsi" w:hAnsiTheme="minorHAnsi" w:cstheme="minorHAnsi"/>
          <w:sz w:val="20"/>
          <w:szCs w:val="20"/>
        </w:rPr>
      </w:pPr>
      <w:r w:rsidRPr="00CA4239">
        <w:rPr>
          <w:rFonts w:asciiTheme="minorHAnsi" w:hAnsiTheme="minorHAnsi" w:cstheme="minorHAnsi"/>
          <w:sz w:val="20"/>
          <w:szCs w:val="20"/>
        </w:rPr>
        <w:t xml:space="preserve">  </w:t>
      </w:r>
      <w:hyperlink r:id="rId9" w:history="1">
        <w:r w:rsidR="00A96971" w:rsidRPr="007131D5">
          <w:rPr>
            <w:rStyle w:val="Hyperlink"/>
            <w:rFonts w:asciiTheme="minorHAnsi" w:hAnsiTheme="minorHAnsi" w:cstheme="minorHAnsi"/>
            <w:sz w:val="20"/>
            <w:szCs w:val="20"/>
          </w:rPr>
          <w:t>parvati.tiwari@surya.com</w:t>
        </w:r>
      </w:hyperlink>
    </w:p>
    <w:p w14:paraId="21BCD44E" w14:textId="77777777" w:rsidR="00C46CD6" w:rsidRPr="00CA4239" w:rsidRDefault="00C46CD6" w:rsidP="00C46CD6">
      <w:pPr>
        <w:ind w:firstLine="720"/>
        <w:jc w:val="right"/>
        <w:rPr>
          <w:rFonts w:asciiTheme="minorHAnsi" w:hAnsiTheme="minorHAnsi" w:cstheme="minorHAnsi"/>
          <w:sz w:val="20"/>
          <w:szCs w:val="20"/>
        </w:rPr>
      </w:pPr>
    </w:p>
    <w:p w14:paraId="43FC6BF4" w14:textId="497BAED6" w:rsidR="00673DA0" w:rsidRPr="00CA4239" w:rsidRDefault="00673DA0" w:rsidP="00673DA0">
      <w:pPr>
        <w:pBdr>
          <w:bottom w:val="single" w:sz="4" w:space="0" w:color="auto"/>
        </w:pBdr>
        <w:tabs>
          <w:tab w:val="left" w:pos="180"/>
          <w:tab w:val="left" w:pos="5940"/>
          <w:tab w:val="left" w:pos="9450"/>
        </w:tabs>
        <w:rPr>
          <w:rFonts w:asciiTheme="minorHAnsi" w:hAnsiTheme="minorHAnsi" w:cstheme="minorHAnsi"/>
          <w:sz w:val="20"/>
          <w:szCs w:val="20"/>
        </w:rPr>
      </w:pPr>
    </w:p>
    <w:p w14:paraId="23DC6419" w14:textId="1239C259" w:rsidR="00C46CD6" w:rsidRPr="00CA4239" w:rsidRDefault="00673DA0" w:rsidP="00673DA0">
      <w:pPr>
        <w:pStyle w:val="NoSpacing"/>
        <w:tabs>
          <w:tab w:val="left" w:pos="9450"/>
        </w:tabs>
        <w:rPr>
          <w:rFonts w:cstheme="minorHAnsi"/>
          <w:sz w:val="20"/>
          <w:szCs w:val="20"/>
        </w:rPr>
      </w:pPr>
      <w:r w:rsidRPr="00CA4239">
        <w:rPr>
          <w:rFonts w:cstheme="minorHAnsi"/>
          <w:sz w:val="20"/>
          <w:szCs w:val="20"/>
        </w:rPr>
        <w:t>1 Surya Drive | White, GA 30184</w:t>
      </w:r>
    </w:p>
    <w:p w14:paraId="331CB946" w14:textId="77777777" w:rsidR="00A85A6A" w:rsidRDefault="00A85A6A" w:rsidP="00FC59DA">
      <w:pPr>
        <w:jc w:val="center"/>
        <w:rPr>
          <w:rStyle w:val="Strong"/>
          <w:rFonts w:asciiTheme="minorHAnsi" w:hAnsiTheme="minorHAnsi" w:cstheme="minorHAnsi"/>
          <w:color w:val="000000" w:themeColor="text1"/>
          <w:sz w:val="20"/>
          <w:szCs w:val="20"/>
        </w:rPr>
      </w:pPr>
      <w:bookmarkStart w:id="0" w:name="_Hlk102633832"/>
    </w:p>
    <w:p w14:paraId="61F05681" w14:textId="77777777" w:rsidR="00DD3711" w:rsidRPr="00CA4239" w:rsidRDefault="00DD3711" w:rsidP="00FC59DA">
      <w:pPr>
        <w:jc w:val="center"/>
        <w:rPr>
          <w:rStyle w:val="Strong"/>
          <w:rFonts w:asciiTheme="minorHAnsi" w:hAnsiTheme="minorHAnsi" w:cstheme="minorHAnsi"/>
          <w:color w:val="000000" w:themeColor="text1"/>
          <w:sz w:val="20"/>
          <w:szCs w:val="20"/>
        </w:rPr>
      </w:pPr>
    </w:p>
    <w:bookmarkEnd w:id="0"/>
    <w:p w14:paraId="35FC07E4" w14:textId="00F6592F" w:rsidR="005216BB" w:rsidRPr="00455F3A" w:rsidRDefault="008E145F" w:rsidP="008E145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55F3A">
        <w:rPr>
          <w:rFonts w:asciiTheme="minorHAnsi" w:hAnsiTheme="minorHAnsi" w:cstheme="minorHAnsi"/>
          <w:b/>
          <w:bCs/>
          <w:sz w:val="22"/>
          <w:szCs w:val="22"/>
        </w:rPr>
        <w:t>SURYA</w:t>
      </w:r>
      <w:r w:rsidR="005216BB" w:rsidRPr="00455F3A">
        <w:rPr>
          <w:rFonts w:asciiTheme="minorHAnsi" w:hAnsiTheme="minorHAnsi" w:cstheme="minorHAnsi"/>
          <w:b/>
          <w:bCs/>
          <w:sz w:val="22"/>
          <w:szCs w:val="22"/>
        </w:rPr>
        <w:t>’S 2024 LUXURY CATALOG SETS THE STANDARD FOR DESIGN EXCELLENCE IN HOME FURNISHINGS</w:t>
      </w:r>
      <w:r w:rsidRPr="00455F3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7200DB13" w14:textId="77777777" w:rsidR="00CA4239" w:rsidRPr="00455F3A" w:rsidRDefault="00CA4239" w:rsidP="00CA4239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CC1975F" w14:textId="3E13858A" w:rsidR="00AF39C1" w:rsidRPr="00455F3A" w:rsidRDefault="00CA4239" w:rsidP="00AF39C1">
      <w:pPr>
        <w:rPr>
          <w:rFonts w:asciiTheme="minorHAnsi" w:hAnsiTheme="minorHAnsi" w:cstheme="minorHAnsi"/>
          <w:color w:val="0D0D0D"/>
          <w:sz w:val="22"/>
          <w:szCs w:val="22"/>
          <w:shd w:val="clear" w:color="auto" w:fill="FFFFFF"/>
        </w:rPr>
      </w:pPr>
      <w:r w:rsidRPr="00455F3A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>CARTERSVILLE, GA (</w:t>
      </w:r>
      <w:r w:rsidR="00F500C7" w:rsidRPr="00455F3A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>March</w:t>
      </w:r>
      <w:r w:rsidRPr="00455F3A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F1C1A" w:rsidRPr="00455F3A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B626BF" w:rsidRPr="00455F3A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>8</w:t>
      </w:r>
      <w:r w:rsidRPr="00455F3A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>, 202</w:t>
      </w:r>
      <w:r w:rsidR="00F500C7" w:rsidRPr="00455F3A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Pr="00455F3A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Pr="00455F3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626BF" w:rsidRPr="00455F3A">
        <w:rPr>
          <w:rFonts w:asciiTheme="minorHAnsi" w:hAnsiTheme="minorHAnsi" w:cstheme="minorHAnsi"/>
          <w:color w:val="000000" w:themeColor="text1"/>
          <w:sz w:val="22"/>
          <w:szCs w:val="22"/>
        </w:rPr>
        <w:t>–</w:t>
      </w:r>
      <w:r w:rsidRPr="00455F3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F39C1" w:rsidRPr="00455F3A">
        <w:rPr>
          <w:rFonts w:asciiTheme="minorHAnsi" w:hAnsiTheme="minorHAnsi" w:cstheme="minorHAnsi"/>
          <w:sz w:val="22"/>
          <w:szCs w:val="22"/>
        </w:rPr>
        <w:t>Surya</w:t>
      </w:r>
      <w:r w:rsidR="00B626BF" w:rsidRPr="00455F3A">
        <w:rPr>
          <w:rFonts w:asciiTheme="minorHAnsi" w:hAnsiTheme="minorHAnsi" w:cstheme="minorHAnsi"/>
          <w:sz w:val="22"/>
          <w:szCs w:val="22"/>
        </w:rPr>
        <w:t xml:space="preserve"> 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is proud to announce the release of its highly anticipated 2024 </w:t>
      </w:r>
      <w:r w:rsidR="00F500C7" w:rsidRPr="00455F3A">
        <w:rPr>
          <w:rFonts w:asciiTheme="minorHAnsi" w:hAnsiTheme="minorHAnsi" w:cstheme="minorHAnsi"/>
          <w:sz w:val="22"/>
          <w:szCs w:val="22"/>
        </w:rPr>
        <w:t>L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uxury </w:t>
      </w:r>
      <w:r w:rsidR="00F500C7" w:rsidRPr="00455F3A">
        <w:rPr>
          <w:rFonts w:asciiTheme="minorHAnsi" w:hAnsiTheme="minorHAnsi" w:cstheme="minorHAnsi"/>
          <w:sz w:val="22"/>
          <w:szCs w:val="22"/>
        </w:rPr>
        <w:t>C</w:t>
      </w:r>
      <w:r w:rsidR="00AF39C1" w:rsidRPr="00455F3A">
        <w:rPr>
          <w:rFonts w:asciiTheme="minorHAnsi" w:hAnsiTheme="minorHAnsi" w:cstheme="minorHAnsi"/>
          <w:sz w:val="22"/>
          <w:szCs w:val="22"/>
        </w:rPr>
        <w:t>atalog, setting a new benchmark for design inspiration and customer convenience.</w:t>
      </w:r>
      <w:r w:rsidR="00AF39C1" w:rsidRPr="00455F3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From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 eye-catching centerpieces to timeless staples, </w:t>
      </w:r>
      <w:r w:rsidR="00AF39C1" w:rsidRPr="00455F3A">
        <w:rPr>
          <w:rFonts w:asciiTheme="minorHAnsi" w:hAnsiTheme="minorHAnsi" w:cstheme="minorHAnsi"/>
          <w:sz w:val="22"/>
          <w:szCs w:val="22"/>
          <w:shd w:val="clear" w:color="auto" w:fill="FFFFFF"/>
        </w:rPr>
        <w:t>each extraordinary p</w:t>
      </w:r>
      <w:r w:rsidR="00B626BF" w:rsidRPr="00455F3A">
        <w:rPr>
          <w:rFonts w:asciiTheme="minorHAnsi" w:hAnsiTheme="minorHAnsi" w:cstheme="minorHAnsi"/>
          <w:sz w:val="22"/>
          <w:szCs w:val="22"/>
          <w:shd w:val="clear" w:color="auto" w:fill="FFFFFF"/>
        </w:rPr>
        <w:t>iece</w:t>
      </w:r>
      <w:r w:rsidR="00AF39C1" w:rsidRPr="00455F3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B626BF" w:rsidRPr="00455F3A">
        <w:rPr>
          <w:rFonts w:asciiTheme="minorHAnsi" w:hAnsiTheme="minorHAnsi" w:cstheme="minorHAnsi"/>
          <w:sz w:val="22"/>
          <w:szCs w:val="22"/>
          <w:shd w:val="clear" w:color="auto" w:fill="FFFFFF"/>
        </w:rPr>
        <w:t>in</w:t>
      </w:r>
      <w:r w:rsidR="00AF39C1" w:rsidRPr="00455F3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th</w:t>
      </w:r>
      <w:r w:rsidR="005216BB" w:rsidRPr="00455F3A">
        <w:rPr>
          <w:rFonts w:asciiTheme="minorHAnsi" w:hAnsiTheme="minorHAnsi" w:cstheme="minorHAnsi"/>
          <w:sz w:val="22"/>
          <w:szCs w:val="22"/>
          <w:shd w:val="clear" w:color="auto" w:fill="FFFFFF"/>
        </w:rPr>
        <w:t>e</w:t>
      </w:r>
      <w:r w:rsidR="00455F3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new</w:t>
      </w:r>
      <w:r w:rsidR="00AF39C1" w:rsidRPr="00455F3A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catalog </w:t>
      </w:r>
      <w:r w:rsidR="005216BB" w:rsidRPr="00455F3A">
        <w:rPr>
          <w:rFonts w:asciiTheme="minorHAnsi" w:hAnsiTheme="minorHAnsi" w:cstheme="minorHAnsi"/>
          <w:sz w:val="22"/>
          <w:szCs w:val="22"/>
        </w:rPr>
        <w:t xml:space="preserve">reflects </w:t>
      </w:r>
      <w:r w:rsidR="00B626BF" w:rsidRPr="00455F3A">
        <w:rPr>
          <w:rFonts w:asciiTheme="minorHAnsi" w:hAnsiTheme="minorHAnsi" w:cstheme="minorHAnsi"/>
          <w:sz w:val="22"/>
          <w:szCs w:val="22"/>
        </w:rPr>
        <w:t xml:space="preserve">Surya’s </w:t>
      </w:r>
      <w:r w:rsidR="00E77DFA">
        <w:rPr>
          <w:rFonts w:asciiTheme="minorHAnsi" w:hAnsiTheme="minorHAnsi" w:cstheme="minorHAnsi"/>
          <w:sz w:val="22"/>
          <w:szCs w:val="22"/>
        </w:rPr>
        <w:t xml:space="preserve">ongoing </w:t>
      </w:r>
      <w:r w:rsidR="00B626BF" w:rsidRPr="00455F3A">
        <w:rPr>
          <w:rFonts w:asciiTheme="minorHAnsi" w:hAnsiTheme="minorHAnsi" w:cstheme="minorHAnsi"/>
          <w:sz w:val="22"/>
          <w:szCs w:val="22"/>
        </w:rPr>
        <w:t xml:space="preserve">commitment to </w:t>
      </w:r>
      <w:r w:rsidR="005216BB" w:rsidRPr="00455F3A">
        <w:rPr>
          <w:rFonts w:asciiTheme="minorHAnsi" w:hAnsiTheme="minorHAnsi" w:cstheme="minorHAnsi"/>
          <w:sz w:val="22"/>
          <w:szCs w:val="22"/>
        </w:rPr>
        <w:t xml:space="preserve">design, </w:t>
      </w:r>
      <w:r w:rsidR="00B626BF" w:rsidRPr="00455F3A">
        <w:rPr>
          <w:rFonts w:asciiTheme="minorHAnsi" w:hAnsiTheme="minorHAnsi" w:cstheme="minorHAnsi"/>
          <w:sz w:val="22"/>
          <w:szCs w:val="22"/>
        </w:rPr>
        <w:t>craftsmanship and quality.</w:t>
      </w:r>
      <w:r w:rsidR="00CE2202" w:rsidRPr="00455F3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B6D9FCF" w14:textId="77777777" w:rsidR="001A205A" w:rsidRPr="00455F3A" w:rsidRDefault="001A205A" w:rsidP="00AF39C1">
      <w:pPr>
        <w:rPr>
          <w:rFonts w:asciiTheme="minorHAnsi" w:hAnsiTheme="minorHAnsi" w:cstheme="minorHAnsi"/>
          <w:sz w:val="22"/>
          <w:szCs w:val="22"/>
        </w:rPr>
      </w:pPr>
    </w:p>
    <w:p w14:paraId="078696F7" w14:textId="00A0E566" w:rsidR="00AF39C1" w:rsidRPr="00455F3A" w:rsidRDefault="00B626BF" w:rsidP="00AF39C1">
      <w:pPr>
        <w:rPr>
          <w:rFonts w:asciiTheme="minorHAnsi" w:hAnsiTheme="minorHAnsi" w:cstheme="minorHAnsi"/>
          <w:sz w:val="22"/>
          <w:szCs w:val="22"/>
        </w:rPr>
      </w:pPr>
      <w:r w:rsidRPr="00455F3A">
        <w:rPr>
          <w:rFonts w:asciiTheme="minorHAnsi" w:hAnsiTheme="minorHAnsi" w:cstheme="minorHAnsi"/>
          <w:sz w:val="22"/>
          <w:szCs w:val="22"/>
        </w:rPr>
        <w:t>T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he </w:t>
      </w:r>
      <w:r w:rsidR="005216BB" w:rsidRPr="00455F3A">
        <w:rPr>
          <w:rFonts w:asciiTheme="minorHAnsi" w:hAnsiTheme="minorHAnsi" w:cstheme="minorHAnsi"/>
          <w:sz w:val="22"/>
          <w:szCs w:val="22"/>
        </w:rPr>
        <w:t>424-page catalog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 </w:t>
      </w:r>
      <w:r w:rsidR="005216BB" w:rsidRPr="00455F3A">
        <w:rPr>
          <w:rFonts w:asciiTheme="minorHAnsi" w:hAnsiTheme="minorHAnsi" w:cstheme="minorHAnsi"/>
          <w:sz w:val="22"/>
          <w:szCs w:val="22"/>
        </w:rPr>
        <w:t>features</w:t>
      </w:r>
      <w:r w:rsidR="001A205A" w:rsidRPr="00455F3A">
        <w:rPr>
          <w:rFonts w:asciiTheme="minorHAnsi" w:hAnsiTheme="minorHAnsi" w:cstheme="minorHAnsi"/>
          <w:sz w:val="22"/>
          <w:szCs w:val="22"/>
        </w:rPr>
        <w:t xml:space="preserve"> a diverse</w:t>
      </w:r>
      <w:r w:rsidR="006D3E42">
        <w:rPr>
          <w:rFonts w:asciiTheme="minorHAnsi" w:hAnsiTheme="minorHAnsi" w:cstheme="minorHAnsi"/>
          <w:sz w:val="22"/>
          <w:szCs w:val="22"/>
        </w:rPr>
        <w:t xml:space="preserve"> </w:t>
      </w:r>
      <w:r w:rsidR="001A205A" w:rsidRPr="00455F3A">
        <w:rPr>
          <w:rFonts w:asciiTheme="minorHAnsi" w:hAnsiTheme="minorHAnsi" w:cstheme="minorHAnsi"/>
          <w:sz w:val="22"/>
          <w:szCs w:val="22"/>
        </w:rPr>
        <w:t xml:space="preserve">range of </w:t>
      </w:r>
      <w:r w:rsidR="00C01B03" w:rsidRPr="00455F3A">
        <w:rPr>
          <w:rFonts w:asciiTheme="minorHAnsi" w:hAnsiTheme="minorHAnsi" w:cstheme="minorHAnsi"/>
          <w:sz w:val="22"/>
          <w:szCs w:val="22"/>
        </w:rPr>
        <w:t xml:space="preserve">exquisite </w:t>
      </w:r>
      <w:r w:rsidR="006D3E42">
        <w:rPr>
          <w:rFonts w:asciiTheme="minorHAnsi" w:hAnsiTheme="minorHAnsi" w:cstheme="minorHAnsi"/>
          <w:sz w:val="22"/>
          <w:szCs w:val="22"/>
        </w:rPr>
        <w:t xml:space="preserve">handmade </w:t>
      </w:r>
      <w:r w:rsidR="00C01B03" w:rsidRPr="00455F3A">
        <w:rPr>
          <w:rFonts w:asciiTheme="minorHAnsi" w:hAnsiTheme="minorHAnsi" w:cstheme="minorHAnsi"/>
          <w:sz w:val="22"/>
          <w:szCs w:val="22"/>
        </w:rPr>
        <w:t>rugs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, </w:t>
      </w:r>
      <w:r w:rsidR="005216BB" w:rsidRPr="00455F3A">
        <w:rPr>
          <w:rFonts w:asciiTheme="minorHAnsi" w:hAnsiTheme="minorHAnsi" w:cstheme="minorHAnsi"/>
          <w:sz w:val="22"/>
          <w:szCs w:val="22"/>
        </w:rPr>
        <w:t xml:space="preserve">an </w:t>
      </w:r>
      <w:r w:rsidR="00AF39C1" w:rsidRPr="00455F3A">
        <w:rPr>
          <w:rFonts w:asciiTheme="minorHAnsi" w:hAnsiTheme="minorHAnsi" w:cstheme="minorHAnsi"/>
          <w:sz w:val="22"/>
          <w:szCs w:val="22"/>
        </w:rPr>
        <w:t>expanded lighting and wall d</w:t>
      </w:r>
      <w:r w:rsidR="005216BB" w:rsidRPr="00455F3A">
        <w:rPr>
          <w:rFonts w:asciiTheme="minorHAnsi" w:hAnsiTheme="minorHAnsi" w:cstheme="minorHAnsi"/>
          <w:sz w:val="22"/>
          <w:szCs w:val="22"/>
        </w:rPr>
        <w:t>e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cor selection, and </w:t>
      </w:r>
      <w:r w:rsidR="006D3E42">
        <w:rPr>
          <w:rFonts w:asciiTheme="minorHAnsi" w:hAnsiTheme="minorHAnsi" w:cstheme="minorHAnsi"/>
          <w:sz w:val="22"/>
          <w:szCs w:val="22"/>
        </w:rPr>
        <w:t>stylish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5216BB" w:rsidRPr="00455F3A">
        <w:rPr>
          <w:rFonts w:asciiTheme="minorHAnsi" w:hAnsiTheme="minorHAnsi" w:cstheme="minorHAnsi"/>
          <w:sz w:val="22"/>
          <w:szCs w:val="22"/>
        </w:rPr>
        <w:t xml:space="preserve">new </w:t>
      </w:r>
      <w:r w:rsidR="00AF39C1" w:rsidRPr="00455F3A">
        <w:rPr>
          <w:rFonts w:asciiTheme="minorHAnsi" w:hAnsiTheme="minorHAnsi" w:cstheme="minorHAnsi"/>
          <w:sz w:val="22"/>
          <w:szCs w:val="22"/>
        </w:rPr>
        <w:t>furniture</w:t>
      </w:r>
      <w:proofErr w:type="gramEnd"/>
      <w:r w:rsidR="005216BB" w:rsidRPr="00455F3A">
        <w:rPr>
          <w:rFonts w:asciiTheme="minorHAnsi" w:hAnsiTheme="minorHAnsi" w:cstheme="minorHAnsi"/>
          <w:sz w:val="22"/>
          <w:szCs w:val="22"/>
        </w:rPr>
        <w:t xml:space="preserve"> and case goods</w:t>
      </w:r>
      <w:r w:rsidR="000F7114">
        <w:rPr>
          <w:rFonts w:asciiTheme="minorHAnsi" w:hAnsiTheme="minorHAnsi" w:cstheme="minorHAnsi"/>
          <w:sz w:val="22"/>
          <w:szCs w:val="22"/>
        </w:rPr>
        <w:t xml:space="preserve"> sourced from around the globe</w:t>
      </w:r>
      <w:r w:rsidR="00AF39C1" w:rsidRPr="00455F3A">
        <w:rPr>
          <w:rFonts w:asciiTheme="minorHAnsi" w:hAnsiTheme="minorHAnsi" w:cstheme="minorHAnsi"/>
          <w:sz w:val="22"/>
          <w:szCs w:val="22"/>
        </w:rPr>
        <w:t>.</w:t>
      </w:r>
      <w:r w:rsidR="005216BB" w:rsidRPr="00455F3A">
        <w:rPr>
          <w:rFonts w:asciiTheme="minorHAnsi" w:hAnsiTheme="minorHAnsi" w:cstheme="minorHAnsi"/>
          <w:sz w:val="22"/>
          <w:szCs w:val="22"/>
        </w:rPr>
        <w:t xml:space="preserve"> P</w:t>
      </w:r>
      <w:r w:rsidR="00AF39C1" w:rsidRPr="00455F3A">
        <w:rPr>
          <w:rFonts w:asciiTheme="minorHAnsi" w:hAnsiTheme="minorHAnsi" w:cstheme="minorHAnsi"/>
          <w:sz w:val="22"/>
          <w:szCs w:val="22"/>
        </w:rPr>
        <w:t>ro</w:t>
      </w:r>
      <w:r w:rsidR="005216BB" w:rsidRPr="00455F3A">
        <w:rPr>
          <w:rFonts w:asciiTheme="minorHAnsi" w:hAnsiTheme="minorHAnsi" w:cstheme="minorHAnsi"/>
          <w:sz w:val="22"/>
          <w:szCs w:val="22"/>
        </w:rPr>
        <w:t>ducts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 </w:t>
      </w:r>
      <w:r w:rsidR="005216BB" w:rsidRPr="00455F3A">
        <w:rPr>
          <w:rFonts w:asciiTheme="minorHAnsi" w:hAnsiTheme="minorHAnsi" w:cstheme="minorHAnsi"/>
          <w:sz w:val="22"/>
          <w:szCs w:val="22"/>
        </w:rPr>
        <w:t>are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 showcased through elevated photography</w:t>
      </w:r>
      <w:r w:rsidR="005216BB" w:rsidRPr="00455F3A">
        <w:rPr>
          <w:rFonts w:asciiTheme="minorHAnsi" w:hAnsiTheme="minorHAnsi" w:cstheme="minorHAnsi"/>
          <w:sz w:val="22"/>
          <w:szCs w:val="22"/>
        </w:rPr>
        <w:t xml:space="preserve">, highlighting rich colors, </w:t>
      </w:r>
      <w:r w:rsidR="001A205A" w:rsidRPr="00455F3A">
        <w:rPr>
          <w:rFonts w:asciiTheme="minorHAnsi" w:hAnsiTheme="minorHAnsi" w:cstheme="minorHAnsi"/>
          <w:sz w:val="22"/>
          <w:szCs w:val="22"/>
        </w:rPr>
        <w:t xml:space="preserve">durable </w:t>
      </w:r>
      <w:r w:rsidR="00C01B03" w:rsidRPr="00455F3A">
        <w:rPr>
          <w:rFonts w:asciiTheme="minorHAnsi" w:hAnsiTheme="minorHAnsi" w:cstheme="minorHAnsi"/>
          <w:sz w:val="22"/>
          <w:szCs w:val="22"/>
        </w:rPr>
        <w:t>materials</w:t>
      </w:r>
      <w:r w:rsidR="001A205A" w:rsidRPr="00455F3A">
        <w:rPr>
          <w:rFonts w:asciiTheme="minorHAnsi" w:hAnsiTheme="minorHAnsi" w:cstheme="minorHAnsi"/>
          <w:sz w:val="22"/>
          <w:szCs w:val="22"/>
        </w:rPr>
        <w:t xml:space="preserve">, </w:t>
      </w:r>
      <w:r w:rsidR="005216BB" w:rsidRPr="00455F3A">
        <w:rPr>
          <w:rFonts w:asciiTheme="minorHAnsi" w:hAnsiTheme="minorHAnsi" w:cstheme="minorHAnsi"/>
          <w:sz w:val="22"/>
          <w:szCs w:val="22"/>
        </w:rPr>
        <w:t xml:space="preserve">and </w:t>
      </w:r>
      <w:r w:rsidR="00C01B03" w:rsidRPr="00455F3A">
        <w:rPr>
          <w:rFonts w:asciiTheme="minorHAnsi" w:hAnsiTheme="minorHAnsi" w:cstheme="minorHAnsi"/>
          <w:sz w:val="22"/>
          <w:szCs w:val="22"/>
        </w:rPr>
        <w:t>premium</w:t>
      </w:r>
      <w:r w:rsidR="001A205A" w:rsidRPr="00455F3A">
        <w:rPr>
          <w:rFonts w:asciiTheme="minorHAnsi" w:hAnsiTheme="minorHAnsi" w:cstheme="minorHAnsi"/>
          <w:sz w:val="22"/>
          <w:szCs w:val="22"/>
        </w:rPr>
        <w:t xml:space="preserve"> </w:t>
      </w:r>
      <w:r w:rsidR="005216BB" w:rsidRPr="00455F3A">
        <w:rPr>
          <w:rFonts w:asciiTheme="minorHAnsi" w:hAnsiTheme="minorHAnsi" w:cstheme="minorHAnsi"/>
          <w:sz w:val="22"/>
          <w:szCs w:val="22"/>
        </w:rPr>
        <w:t>finishes</w:t>
      </w:r>
      <w:r w:rsidR="001A205A" w:rsidRPr="00455F3A">
        <w:rPr>
          <w:rFonts w:asciiTheme="minorHAnsi" w:hAnsiTheme="minorHAnsi" w:cstheme="minorHAnsi"/>
          <w:sz w:val="22"/>
          <w:szCs w:val="22"/>
        </w:rPr>
        <w:t>. Inspiring</w:t>
      </w:r>
      <w:r w:rsidR="006D3E42">
        <w:rPr>
          <w:rFonts w:asciiTheme="minorHAnsi" w:hAnsiTheme="minorHAnsi" w:cstheme="minorHAnsi"/>
          <w:sz w:val="22"/>
          <w:szCs w:val="22"/>
        </w:rPr>
        <w:t xml:space="preserve"> room scenes and</w:t>
      </w:r>
      <w:r w:rsidR="001A205A" w:rsidRPr="00455F3A">
        <w:rPr>
          <w:rFonts w:asciiTheme="minorHAnsi" w:hAnsiTheme="minorHAnsi" w:cstheme="minorHAnsi"/>
          <w:sz w:val="22"/>
          <w:szCs w:val="22"/>
        </w:rPr>
        <w:t xml:space="preserve"> </w:t>
      </w:r>
      <w:r w:rsidR="005216BB" w:rsidRPr="00455F3A">
        <w:rPr>
          <w:rFonts w:asciiTheme="minorHAnsi" w:hAnsiTheme="minorHAnsi" w:cstheme="minorHAnsi"/>
          <w:sz w:val="22"/>
          <w:szCs w:val="22"/>
        </w:rPr>
        <w:t xml:space="preserve">lifestyle 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photography further streamline the sourcing experience, enabling </w:t>
      </w:r>
      <w:r w:rsidR="00A21CC2" w:rsidRPr="00455F3A">
        <w:rPr>
          <w:rFonts w:asciiTheme="minorHAnsi" w:hAnsiTheme="minorHAnsi" w:cstheme="minorHAnsi"/>
          <w:sz w:val="22"/>
          <w:szCs w:val="22"/>
        </w:rPr>
        <w:t>designers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 to visualize how </w:t>
      </w:r>
      <w:r w:rsidR="005216BB" w:rsidRPr="00455F3A">
        <w:rPr>
          <w:rFonts w:asciiTheme="minorHAnsi" w:hAnsiTheme="minorHAnsi" w:cstheme="minorHAnsi"/>
          <w:sz w:val="22"/>
          <w:szCs w:val="22"/>
        </w:rPr>
        <w:t xml:space="preserve">Surya </w:t>
      </w:r>
      <w:r w:rsidR="00AF39C1" w:rsidRPr="00455F3A">
        <w:rPr>
          <w:rFonts w:asciiTheme="minorHAnsi" w:hAnsiTheme="minorHAnsi" w:cstheme="minorHAnsi"/>
          <w:sz w:val="22"/>
          <w:szCs w:val="22"/>
        </w:rPr>
        <w:t>p</w:t>
      </w:r>
      <w:r w:rsidR="005216BB" w:rsidRPr="00455F3A">
        <w:rPr>
          <w:rFonts w:asciiTheme="minorHAnsi" w:hAnsiTheme="minorHAnsi" w:cstheme="minorHAnsi"/>
          <w:sz w:val="22"/>
          <w:szCs w:val="22"/>
        </w:rPr>
        <w:t>roducts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 can work together</w:t>
      </w:r>
      <w:r w:rsidR="000F7114">
        <w:rPr>
          <w:rFonts w:asciiTheme="minorHAnsi" w:hAnsiTheme="minorHAnsi" w:cstheme="minorHAnsi"/>
          <w:sz w:val="22"/>
          <w:szCs w:val="22"/>
        </w:rPr>
        <w:t xml:space="preserve"> seamlessly 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to achieve </w:t>
      </w:r>
      <w:r w:rsidR="001A205A" w:rsidRPr="00455F3A">
        <w:rPr>
          <w:rFonts w:asciiTheme="minorHAnsi" w:hAnsiTheme="minorHAnsi" w:cstheme="minorHAnsi"/>
          <w:sz w:val="22"/>
          <w:szCs w:val="22"/>
        </w:rPr>
        <w:t>their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 design vision. </w:t>
      </w:r>
    </w:p>
    <w:p w14:paraId="515A3CB3" w14:textId="77777777" w:rsidR="00AF39C1" w:rsidRPr="00455F3A" w:rsidRDefault="00AF39C1" w:rsidP="00AF39C1">
      <w:pPr>
        <w:rPr>
          <w:rFonts w:asciiTheme="minorHAnsi" w:hAnsiTheme="minorHAnsi" w:cstheme="minorHAnsi"/>
          <w:sz w:val="22"/>
          <w:szCs w:val="22"/>
        </w:rPr>
      </w:pPr>
    </w:p>
    <w:p w14:paraId="08D951A8" w14:textId="3DFFEE16" w:rsidR="006B7041" w:rsidRDefault="00AF39C1" w:rsidP="00AF39C1">
      <w:pPr>
        <w:rPr>
          <w:rFonts w:asciiTheme="minorHAnsi" w:hAnsiTheme="minorHAnsi" w:cstheme="minorHAnsi"/>
          <w:sz w:val="22"/>
          <w:szCs w:val="22"/>
        </w:rPr>
      </w:pPr>
      <w:r w:rsidRPr="00455F3A">
        <w:rPr>
          <w:rFonts w:asciiTheme="minorHAnsi" w:hAnsiTheme="minorHAnsi" w:cstheme="minorHAnsi"/>
          <w:sz w:val="22"/>
          <w:szCs w:val="22"/>
        </w:rPr>
        <w:t>“</w:t>
      </w:r>
      <w:r w:rsidR="00A470DC" w:rsidRPr="00455F3A">
        <w:rPr>
          <w:rFonts w:asciiTheme="minorHAnsi" w:hAnsiTheme="minorHAnsi" w:cstheme="minorHAnsi"/>
          <w:sz w:val="22"/>
          <w:szCs w:val="22"/>
        </w:rPr>
        <w:t>It is</w:t>
      </w:r>
      <w:r w:rsidRPr="00455F3A">
        <w:rPr>
          <w:rFonts w:asciiTheme="minorHAnsi" w:hAnsiTheme="minorHAnsi" w:cstheme="minorHAnsi"/>
          <w:sz w:val="22"/>
          <w:szCs w:val="22"/>
        </w:rPr>
        <w:t xml:space="preserve"> an incredibly exciting time at Surya. Our established reputation for outstanding quality and design in the market is now being recognized across all </w:t>
      </w:r>
      <w:r w:rsidR="001A205A" w:rsidRPr="00455F3A">
        <w:rPr>
          <w:rFonts w:asciiTheme="minorHAnsi" w:hAnsiTheme="minorHAnsi" w:cstheme="minorHAnsi"/>
          <w:sz w:val="22"/>
          <w:szCs w:val="22"/>
        </w:rPr>
        <w:t xml:space="preserve">our </w:t>
      </w:r>
      <w:r w:rsidRPr="00455F3A">
        <w:rPr>
          <w:rFonts w:asciiTheme="minorHAnsi" w:hAnsiTheme="minorHAnsi" w:cstheme="minorHAnsi"/>
          <w:sz w:val="22"/>
          <w:szCs w:val="22"/>
        </w:rPr>
        <w:t>product categories,</w:t>
      </w:r>
      <w:r w:rsidR="00C01B03" w:rsidRPr="00455F3A">
        <w:rPr>
          <w:rFonts w:asciiTheme="minorHAnsi" w:hAnsiTheme="minorHAnsi" w:cstheme="minorHAnsi"/>
          <w:sz w:val="22"/>
          <w:szCs w:val="22"/>
        </w:rPr>
        <w:t xml:space="preserve"> including furniture</w:t>
      </w:r>
      <w:r w:rsidR="00455F3A">
        <w:rPr>
          <w:rFonts w:asciiTheme="minorHAnsi" w:hAnsiTheme="minorHAnsi" w:cstheme="minorHAnsi"/>
          <w:sz w:val="22"/>
          <w:szCs w:val="22"/>
        </w:rPr>
        <w:t xml:space="preserve"> and case goods</w:t>
      </w:r>
      <w:r w:rsidRPr="00455F3A">
        <w:rPr>
          <w:rFonts w:asciiTheme="minorHAnsi" w:hAnsiTheme="minorHAnsi" w:cstheme="minorHAnsi"/>
          <w:sz w:val="22"/>
          <w:szCs w:val="22"/>
        </w:rPr>
        <w:t>” s</w:t>
      </w:r>
      <w:r w:rsidR="006B7041">
        <w:rPr>
          <w:rFonts w:asciiTheme="minorHAnsi" w:hAnsiTheme="minorHAnsi" w:cstheme="minorHAnsi"/>
          <w:sz w:val="22"/>
          <w:szCs w:val="22"/>
        </w:rPr>
        <w:t xml:space="preserve">aid </w:t>
      </w:r>
      <w:r w:rsidRPr="00455F3A">
        <w:rPr>
          <w:rFonts w:asciiTheme="minorHAnsi" w:hAnsiTheme="minorHAnsi" w:cstheme="minorHAnsi"/>
          <w:sz w:val="22"/>
          <w:szCs w:val="22"/>
        </w:rPr>
        <w:t>Satya Tiwari President of Surya</w:t>
      </w:r>
      <w:r w:rsidR="00CE2491" w:rsidRPr="00455F3A">
        <w:rPr>
          <w:rFonts w:asciiTheme="minorHAnsi" w:hAnsiTheme="minorHAnsi" w:cstheme="minorHAnsi"/>
          <w:sz w:val="22"/>
          <w:szCs w:val="22"/>
        </w:rPr>
        <w:t>.</w:t>
      </w:r>
      <w:r w:rsidRPr="00455F3A">
        <w:rPr>
          <w:rFonts w:asciiTheme="minorHAnsi" w:hAnsiTheme="minorHAnsi" w:cstheme="minorHAnsi"/>
          <w:sz w:val="22"/>
          <w:szCs w:val="22"/>
        </w:rPr>
        <w:t xml:space="preserve"> “This new catalog </w:t>
      </w:r>
      <w:r w:rsidR="006B7041">
        <w:rPr>
          <w:rFonts w:asciiTheme="minorHAnsi" w:hAnsiTheme="minorHAnsi" w:cstheme="minorHAnsi"/>
          <w:sz w:val="22"/>
          <w:szCs w:val="22"/>
        </w:rPr>
        <w:t xml:space="preserve">is </w:t>
      </w:r>
      <w:r w:rsidR="006B7041" w:rsidRPr="006B7041">
        <w:rPr>
          <w:rFonts w:asciiTheme="minorHAnsi" w:hAnsiTheme="minorHAnsi" w:cstheme="minorHAnsi"/>
          <w:sz w:val="22"/>
          <w:szCs w:val="22"/>
        </w:rPr>
        <w:t>a testament to our unwavering dedication to the artistry of craft and the pursuit of perfection in every detail.</w:t>
      </w:r>
      <w:r w:rsidR="006B7041">
        <w:rPr>
          <w:rFonts w:asciiTheme="minorHAnsi" w:hAnsiTheme="minorHAnsi" w:cstheme="minorHAnsi"/>
          <w:sz w:val="22"/>
          <w:szCs w:val="22"/>
        </w:rPr>
        <w:t xml:space="preserve"> We look forward to sharing </w:t>
      </w:r>
      <w:r w:rsidR="006D3E42">
        <w:rPr>
          <w:rFonts w:asciiTheme="minorHAnsi" w:hAnsiTheme="minorHAnsi" w:cstheme="minorHAnsi"/>
          <w:sz w:val="22"/>
          <w:szCs w:val="22"/>
        </w:rPr>
        <w:t>this incredible sourcing guide</w:t>
      </w:r>
      <w:r w:rsidR="006B7041">
        <w:rPr>
          <w:rFonts w:asciiTheme="minorHAnsi" w:hAnsiTheme="minorHAnsi" w:cstheme="minorHAnsi"/>
          <w:sz w:val="22"/>
          <w:szCs w:val="22"/>
        </w:rPr>
        <w:t xml:space="preserve"> with the design community.”</w:t>
      </w:r>
    </w:p>
    <w:p w14:paraId="1FA76D80" w14:textId="77777777" w:rsidR="000F7114" w:rsidRDefault="000F7114" w:rsidP="00AF39C1">
      <w:pPr>
        <w:rPr>
          <w:rFonts w:asciiTheme="minorHAnsi" w:hAnsiTheme="minorHAnsi" w:cstheme="minorHAnsi"/>
          <w:sz w:val="22"/>
          <w:szCs w:val="22"/>
        </w:rPr>
      </w:pPr>
    </w:p>
    <w:p w14:paraId="7B7F0A74" w14:textId="11B41DCD" w:rsidR="000F7114" w:rsidRDefault="000F7114" w:rsidP="00AF39C1">
      <w:pPr>
        <w:rPr>
          <w:rFonts w:asciiTheme="minorHAnsi" w:hAnsiTheme="minorHAnsi" w:cstheme="minorHAnsi"/>
          <w:sz w:val="22"/>
          <w:szCs w:val="22"/>
        </w:rPr>
      </w:pPr>
      <w:r w:rsidRPr="000F7114">
        <w:rPr>
          <w:rFonts w:asciiTheme="minorHAnsi" w:hAnsiTheme="minorHAnsi" w:cstheme="minorHAnsi"/>
          <w:sz w:val="22"/>
          <w:szCs w:val="22"/>
        </w:rPr>
        <w:t>Surya.com can be used alongside the catalog to place orders, view real-time inventory and access additional product specifications, images and videos.</w:t>
      </w:r>
    </w:p>
    <w:p w14:paraId="265632DE" w14:textId="77777777" w:rsidR="00AF39C1" w:rsidRPr="00455F3A" w:rsidRDefault="00AF39C1" w:rsidP="00AF39C1">
      <w:pPr>
        <w:rPr>
          <w:rFonts w:asciiTheme="minorHAnsi" w:hAnsiTheme="minorHAnsi" w:cstheme="minorHAnsi"/>
          <w:sz w:val="22"/>
          <w:szCs w:val="22"/>
        </w:rPr>
      </w:pPr>
    </w:p>
    <w:p w14:paraId="53EA45B7" w14:textId="70DAB273" w:rsidR="00AF39C1" w:rsidRPr="00455F3A" w:rsidRDefault="00CE2491" w:rsidP="00AF39C1">
      <w:pPr>
        <w:rPr>
          <w:rFonts w:asciiTheme="minorHAnsi" w:hAnsiTheme="minorHAnsi" w:cstheme="minorHAnsi"/>
          <w:sz w:val="22"/>
          <w:szCs w:val="22"/>
        </w:rPr>
      </w:pPr>
      <w:r w:rsidRPr="00455F3A">
        <w:rPr>
          <w:rFonts w:asciiTheme="minorHAnsi" w:hAnsiTheme="minorHAnsi" w:cstheme="minorHAnsi"/>
          <w:sz w:val="22"/>
          <w:szCs w:val="22"/>
        </w:rPr>
        <w:t>Surya’s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 2024 </w:t>
      </w:r>
      <w:r w:rsidRPr="00455F3A">
        <w:rPr>
          <w:rFonts w:asciiTheme="minorHAnsi" w:hAnsiTheme="minorHAnsi" w:cstheme="minorHAnsi"/>
          <w:sz w:val="22"/>
          <w:szCs w:val="22"/>
        </w:rPr>
        <w:t>Luxury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 </w:t>
      </w:r>
      <w:r w:rsidRPr="00455F3A">
        <w:rPr>
          <w:rFonts w:asciiTheme="minorHAnsi" w:hAnsiTheme="minorHAnsi" w:cstheme="minorHAnsi"/>
          <w:sz w:val="22"/>
          <w:szCs w:val="22"/>
        </w:rPr>
        <w:t>C</w:t>
      </w:r>
      <w:r w:rsidR="00AF39C1" w:rsidRPr="00455F3A">
        <w:rPr>
          <w:rFonts w:asciiTheme="minorHAnsi" w:hAnsiTheme="minorHAnsi" w:cstheme="minorHAnsi"/>
          <w:sz w:val="22"/>
          <w:szCs w:val="22"/>
        </w:rPr>
        <w:t xml:space="preserve">atalog </w:t>
      </w:r>
      <w:r w:rsidR="00703AA9" w:rsidRPr="00455F3A">
        <w:rPr>
          <w:rFonts w:asciiTheme="minorHAnsi" w:hAnsiTheme="minorHAnsi" w:cstheme="minorHAnsi"/>
          <w:sz w:val="22"/>
          <w:szCs w:val="22"/>
        </w:rPr>
        <w:t>is available to view</w:t>
      </w:r>
      <w:r w:rsidRPr="00455F3A">
        <w:rPr>
          <w:rFonts w:asciiTheme="minorHAnsi" w:hAnsiTheme="minorHAnsi" w:cstheme="minorHAnsi"/>
          <w:sz w:val="22"/>
          <w:szCs w:val="22"/>
        </w:rPr>
        <w:t xml:space="preserve"> online at </w:t>
      </w:r>
      <w:hyperlink r:id="rId10" w:history="1">
        <w:r w:rsidRPr="00455F3A">
          <w:rPr>
            <w:rStyle w:val="Hyperlink"/>
            <w:rFonts w:asciiTheme="minorHAnsi" w:hAnsiTheme="minorHAnsi" w:cstheme="minorHAnsi"/>
            <w:sz w:val="22"/>
            <w:szCs w:val="22"/>
          </w:rPr>
          <w:t>www.surya.com/luxury</w:t>
        </w:r>
      </w:hyperlink>
      <w:r w:rsidR="00703AA9" w:rsidRPr="00455F3A">
        <w:rPr>
          <w:rFonts w:asciiTheme="minorHAnsi" w:hAnsiTheme="minorHAnsi" w:cstheme="minorHAnsi"/>
          <w:sz w:val="22"/>
          <w:szCs w:val="22"/>
        </w:rPr>
        <w:t xml:space="preserve">. </w:t>
      </w:r>
      <w:r w:rsidR="006D3E42">
        <w:rPr>
          <w:rFonts w:asciiTheme="minorHAnsi" w:hAnsiTheme="minorHAnsi" w:cstheme="minorHAnsi"/>
          <w:sz w:val="22"/>
          <w:szCs w:val="22"/>
        </w:rPr>
        <w:t xml:space="preserve">Printed copies will be mailed to </w:t>
      </w:r>
      <w:r w:rsidR="006D3E42" w:rsidRPr="006D3E42">
        <w:rPr>
          <w:rFonts w:asciiTheme="minorHAnsi" w:hAnsiTheme="minorHAnsi" w:cstheme="minorHAnsi"/>
          <w:sz w:val="22"/>
          <w:szCs w:val="22"/>
        </w:rPr>
        <w:t xml:space="preserve">customers in April. </w:t>
      </w:r>
      <w:r w:rsidR="00455F3A" w:rsidRPr="006D3E42">
        <w:rPr>
          <w:rFonts w:asciiTheme="minorHAnsi" w:hAnsiTheme="minorHAnsi" w:cstheme="minorHAnsi"/>
          <w:sz w:val="22"/>
          <w:szCs w:val="22"/>
        </w:rPr>
        <w:t>High Point Market attendees are invited to stop by </w:t>
      </w:r>
      <w:r w:rsidR="00455F3A" w:rsidRPr="006D3E42">
        <w:rPr>
          <w:rStyle w:val="Strong"/>
          <w:rFonts w:asciiTheme="minorHAnsi" w:hAnsiTheme="minorHAnsi" w:cstheme="minorHAnsi"/>
          <w:sz w:val="22"/>
          <w:szCs w:val="22"/>
        </w:rPr>
        <w:t>Showplace 4100</w:t>
      </w:r>
      <w:r w:rsidR="00455F3A" w:rsidRPr="006D3E42">
        <w:rPr>
          <w:rFonts w:asciiTheme="minorHAnsi" w:hAnsiTheme="minorHAnsi" w:cstheme="minorHAnsi"/>
          <w:sz w:val="22"/>
          <w:szCs w:val="22"/>
        </w:rPr>
        <w:t xml:space="preserve"> to experience Surya’s remarkable selection of luxury </w:t>
      </w:r>
      <w:r w:rsidR="00E77DFA">
        <w:rPr>
          <w:rFonts w:asciiTheme="minorHAnsi" w:hAnsiTheme="minorHAnsi" w:cstheme="minorHAnsi"/>
          <w:sz w:val="22"/>
          <w:szCs w:val="22"/>
        </w:rPr>
        <w:t>home furnishings</w:t>
      </w:r>
      <w:r w:rsidR="00455F3A" w:rsidRPr="006D3E42">
        <w:rPr>
          <w:rFonts w:asciiTheme="minorHAnsi" w:hAnsiTheme="minorHAnsi" w:cstheme="minorHAnsi"/>
          <w:sz w:val="22"/>
          <w:szCs w:val="22"/>
        </w:rPr>
        <w:t xml:space="preserve"> in person.</w:t>
      </w:r>
    </w:p>
    <w:p w14:paraId="1672E395" w14:textId="5D8159DE" w:rsidR="00A96971" w:rsidRPr="00455F3A" w:rsidRDefault="00A96971" w:rsidP="00AF39C1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</w:p>
    <w:p w14:paraId="6460F109" w14:textId="77777777" w:rsidR="004F1C1A" w:rsidRPr="00455F3A" w:rsidRDefault="004F1C1A" w:rsidP="00CA4239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0D875E8B" w14:textId="574DF29A" w:rsidR="00CA4239" w:rsidRPr="00CA4239" w:rsidRDefault="00CA4239" w:rsidP="00CA4239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CA4239">
        <w:rPr>
          <w:rFonts w:asciiTheme="minorHAnsi" w:hAnsiTheme="minorHAnsi" w:cstheme="minorHAnsi"/>
          <w:color w:val="000000"/>
          <w:sz w:val="20"/>
          <w:szCs w:val="20"/>
        </w:rPr>
        <w:t>### </w:t>
      </w:r>
    </w:p>
    <w:p w14:paraId="1D42A090" w14:textId="77777777" w:rsidR="00CA4239" w:rsidRPr="00E77DFA" w:rsidRDefault="00CA4239" w:rsidP="00CA4239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DD3711">
        <w:rPr>
          <w:rFonts w:asciiTheme="minorHAnsi" w:hAnsiTheme="minorHAnsi" w:cstheme="minorHAnsi"/>
          <w:color w:val="000000"/>
          <w:sz w:val="18"/>
          <w:szCs w:val="18"/>
        </w:rPr>
        <w:t> </w:t>
      </w:r>
    </w:p>
    <w:p w14:paraId="20167248" w14:textId="77777777" w:rsidR="00CA4239" w:rsidRPr="00E77DFA" w:rsidRDefault="00CA4239" w:rsidP="00CA4239">
      <w:pPr>
        <w:rPr>
          <w:rFonts w:asciiTheme="minorHAnsi" w:hAnsiTheme="minorHAnsi" w:cstheme="minorHAnsi"/>
          <w:b/>
          <w:bCs/>
          <w:color w:val="7F7F7F"/>
          <w:sz w:val="22"/>
          <w:szCs w:val="22"/>
        </w:rPr>
      </w:pPr>
      <w:r w:rsidRPr="00E77DFA">
        <w:rPr>
          <w:rFonts w:asciiTheme="minorHAnsi" w:hAnsiTheme="minorHAnsi" w:cstheme="minorHAnsi"/>
          <w:b/>
          <w:bCs/>
          <w:color w:val="7F7F7F"/>
          <w:sz w:val="22"/>
          <w:szCs w:val="22"/>
        </w:rPr>
        <w:t>About Surya  </w:t>
      </w:r>
    </w:p>
    <w:p w14:paraId="182AEFF4" w14:textId="62A2D6D2" w:rsidR="00CA4239" w:rsidRPr="00E77DFA" w:rsidRDefault="00CA4239" w:rsidP="00CA4239">
      <w:pPr>
        <w:rPr>
          <w:rStyle w:val="Hyperlink"/>
          <w:rFonts w:asciiTheme="minorHAnsi" w:hAnsiTheme="minorHAnsi" w:cstheme="minorHAnsi"/>
          <w:color w:val="7F7F7F"/>
          <w:sz w:val="22"/>
          <w:szCs w:val="22"/>
          <w:u w:val="none"/>
        </w:rPr>
      </w:pPr>
      <w:r w:rsidRPr="00E77DFA">
        <w:rPr>
          <w:rFonts w:asciiTheme="minorHAnsi" w:hAnsiTheme="minorHAnsi" w:cstheme="minorHAnsi"/>
          <w:color w:val="7F7F7F"/>
          <w:sz w:val="22"/>
          <w:szCs w:val="22"/>
        </w:rPr>
        <w:t xml:space="preserve">Surya is the premier one-stop source for home furnishings for a broad range of lifestyles. An expert at translating the latest apparel and interior design trends, Surya artfully combines color, pattern, texture and form to offer more than 80,000 fashion-forward products, including rugs, furniture, lighting, wall decor and textiles. Surya products are sold through a global network of retailers, e-tailers and interior designers. To learn more, visit </w:t>
      </w:r>
      <w:hyperlink r:id="rId11" w:history="1">
        <w:r w:rsidRPr="00E77DFA">
          <w:rPr>
            <w:rStyle w:val="Hyperlink"/>
            <w:rFonts w:asciiTheme="minorHAnsi" w:hAnsiTheme="minorHAnsi" w:cstheme="minorHAnsi"/>
            <w:sz w:val="22"/>
            <w:szCs w:val="22"/>
          </w:rPr>
          <w:t>www.surya.com.</w:t>
        </w:r>
      </w:hyperlink>
    </w:p>
    <w:p w14:paraId="4244152B" w14:textId="77777777" w:rsidR="00CA4239" w:rsidRPr="00DD3711" w:rsidRDefault="00CA4239" w:rsidP="00CA4239">
      <w:pPr>
        <w:rPr>
          <w:rFonts w:asciiTheme="minorHAnsi" w:hAnsiTheme="minorHAnsi" w:cstheme="minorHAnsi"/>
          <w:b/>
          <w:bCs/>
          <w:sz w:val="18"/>
          <w:szCs w:val="18"/>
        </w:rPr>
      </w:pPr>
    </w:p>
    <w:sectPr w:rsidR="00CA4239" w:rsidRPr="00DD3711" w:rsidSect="00353564">
      <w:pgSz w:w="12240" w:h="15840"/>
      <w:pgMar w:top="446" w:right="1152" w:bottom="821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77A55"/>
    <w:multiLevelType w:val="multilevel"/>
    <w:tmpl w:val="AA527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4556CA"/>
    <w:multiLevelType w:val="hybridMultilevel"/>
    <w:tmpl w:val="A3F435C4"/>
    <w:lvl w:ilvl="0" w:tplc="CDD036AA">
      <w:numFmt w:val="bullet"/>
      <w:lvlText w:val="-"/>
      <w:lvlJc w:val="left"/>
      <w:pPr>
        <w:ind w:left="720" w:hanging="360"/>
      </w:pPr>
      <w:rPr>
        <w:rFonts w:ascii="Open Sans" w:eastAsia="Calibri" w:hAnsi="Open Sans" w:cs="Open Sans" w:hint="default"/>
        <w:color w:val="58585A"/>
        <w:sz w:val="27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307034">
    <w:abstractNumId w:val="1"/>
  </w:num>
  <w:num w:numId="2" w16cid:durableId="4085005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zsLAwMjI1NTGzNDNT0lEKTi0uzszPAykwrAUADM9ipSwAAAA="/>
  </w:docVars>
  <w:rsids>
    <w:rsidRoot w:val="0013397E"/>
    <w:rsid w:val="00003551"/>
    <w:rsid w:val="000072CF"/>
    <w:rsid w:val="00012964"/>
    <w:rsid w:val="00013867"/>
    <w:rsid w:val="00014828"/>
    <w:rsid w:val="00017A46"/>
    <w:rsid w:val="0002144A"/>
    <w:rsid w:val="0002413B"/>
    <w:rsid w:val="0002450A"/>
    <w:rsid w:val="0003148B"/>
    <w:rsid w:val="0004475D"/>
    <w:rsid w:val="000476F5"/>
    <w:rsid w:val="00057212"/>
    <w:rsid w:val="00074ADE"/>
    <w:rsid w:val="0007764F"/>
    <w:rsid w:val="000845CA"/>
    <w:rsid w:val="00087CE5"/>
    <w:rsid w:val="00095107"/>
    <w:rsid w:val="00096C63"/>
    <w:rsid w:val="000A3C09"/>
    <w:rsid w:val="000A43FA"/>
    <w:rsid w:val="000A4897"/>
    <w:rsid w:val="000A6D59"/>
    <w:rsid w:val="000B182B"/>
    <w:rsid w:val="000B3D48"/>
    <w:rsid w:val="000C532E"/>
    <w:rsid w:val="000D1CC4"/>
    <w:rsid w:val="000D4085"/>
    <w:rsid w:val="000F5D86"/>
    <w:rsid w:val="000F7114"/>
    <w:rsid w:val="00101451"/>
    <w:rsid w:val="0010320A"/>
    <w:rsid w:val="001079E5"/>
    <w:rsid w:val="001117E7"/>
    <w:rsid w:val="001117EA"/>
    <w:rsid w:val="00122B78"/>
    <w:rsid w:val="001239FB"/>
    <w:rsid w:val="0013397E"/>
    <w:rsid w:val="001362C6"/>
    <w:rsid w:val="00137684"/>
    <w:rsid w:val="00141E93"/>
    <w:rsid w:val="00144040"/>
    <w:rsid w:val="00144A1A"/>
    <w:rsid w:val="001458E5"/>
    <w:rsid w:val="00145A9B"/>
    <w:rsid w:val="00150056"/>
    <w:rsid w:val="00153DDC"/>
    <w:rsid w:val="00155707"/>
    <w:rsid w:val="00160111"/>
    <w:rsid w:val="00160F85"/>
    <w:rsid w:val="00161ED7"/>
    <w:rsid w:val="00163F58"/>
    <w:rsid w:val="001674A9"/>
    <w:rsid w:val="00174848"/>
    <w:rsid w:val="00175E3B"/>
    <w:rsid w:val="00182DE1"/>
    <w:rsid w:val="00183320"/>
    <w:rsid w:val="00185AB4"/>
    <w:rsid w:val="00185E44"/>
    <w:rsid w:val="00186765"/>
    <w:rsid w:val="00197100"/>
    <w:rsid w:val="001A010C"/>
    <w:rsid w:val="001A201E"/>
    <w:rsid w:val="001A205A"/>
    <w:rsid w:val="001A313E"/>
    <w:rsid w:val="001A3AE8"/>
    <w:rsid w:val="001A7FA5"/>
    <w:rsid w:val="001B2E1D"/>
    <w:rsid w:val="001B63AF"/>
    <w:rsid w:val="001B6D43"/>
    <w:rsid w:val="001C3EA2"/>
    <w:rsid w:val="001C548B"/>
    <w:rsid w:val="001D0A13"/>
    <w:rsid w:val="001E2333"/>
    <w:rsid w:val="001E2B74"/>
    <w:rsid w:val="001E6734"/>
    <w:rsid w:val="001E77DC"/>
    <w:rsid w:val="001F12CD"/>
    <w:rsid w:val="002004D1"/>
    <w:rsid w:val="00205982"/>
    <w:rsid w:val="00210D8E"/>
    <w:rsid w:val="0021303B"/>
    <w:rsid w:val="00222863"/>
    <w:rsid w:val="00223356"/>
    <w:rsid w:val="0022698C"/>
    <w:rsid w:val="002344D8"/>
    <w:rsid w:val="00237AB9"/>
    <w:rsid w:val="002439D2"/>
    <w:rsid w:val="00265F4E"/>
    <w:rsid w:val="002726EE"/>
    <w:rsid w:val="00274534"/>
    <w:rsid w:val="002772F4"/>
    <w:rsid w:val="002917FF"/>
    <w:rsid w:val="00296E96"/>
    <w:rsid w:val="002A5FC9"/>
    <w:rsid w:val="002B3CB9"/>
    <w:rsid w:val="002B4F38"/>
    <w:rsid w:val="002B617D"/>
    <w:rsid w:val="002B7726"/>
    <w:rsid w:val="002C4EA8"/>
    <w:rsid w:val="002D2297"/>
    <w:rsid w:val="002D75A1"/>
    <w:rsid w:val="002E1E6B"/>
    <w:rsid w:val="002E1F25"/>
    <w:rsid w:val="002E254D"/>
    <w:rsid w:val="002E64CF"/>
    <w:rsid w:val="002E6D0E"/>
    <w:rsid w:val="002F0297"/>
    <w:rsid w:val="002F1B58"/>
    <w:rsid w:val="002F2E6F"/>
    <w:rsid w:val="002F4FAC"/>
    <w:rsid w:val="002F7C03"/>
    <w:rsid w:val="002F7CB7"/>
    <w:rsid w:val="003004DF"/>
    <w:rsid w:val="00300692"/>
    <w:rsid w:val="00300F93"/>
    <w:rsid w:val="00311BF0"/>
    <w:rsid w:val="0031333D"/>
    <w:rsid w:val="003224B0"/>
    <w:rsid w:val="00322B4B"/>
    <w:rsid w:val="00327CB0"/>
    <w:rsid w:val="003407B6"/>
    <w:rsid w:val="00350A21"/>
    <w:rsid w:val="00353564"/>
    <w:rsid w:val="00354484"/>
    <w:rsid w:val="00370989"/>
    <w:rsid w:val="00371DC9"/>
    <w:rsid w:val="003801F0"/>
    <w:rsid w:val="00382F45"/>
    <w:rsid w:val="00385924"/>
    <w:rsid w:val="003A0643"/>
    <w:rsid w:val="003A2B84"/>
    <w:rsid w:val="003A34EC"/>
    <w:rsid w:val="003B02B3"/>
    <w:rsid w:val="003B0654"/>
    <w:rsid w:val="003B10C7"/>
    <w:rsid w:val="003B6BDB"/>
    <w:rsid w:val="003D1686"/>
    <w:rsid w:val="003D1C0B"/>
    <w:rsid w:val="003D2157"/>
    <w:rsid w:val="003D5E38"/>
    <w:rsid w:val="003E189E"/>
    <w:rsid w:val="003E1D3F"/>
    <w:rsid w:val="003F3CAB"/>
    <w:rsid w:val="003F5C0E"/>
    <w:rsid w:val="0040307F"/>
    <w:rsid w:val="004061A8"/>
    <w:rsid w:val="00406F62"/>
    <w:rsid w:val="00415029"/>
    <w:rsid w:val="0041566B"/>
    <w:rsid w:val="004239A1"/>
    <w:rsid w:val="00423CB7"/>
    <w:rsid w:val="00431266"/>
    <w:rsid w:val="00435CFF"/>
    <w:rsid w:val="00436322"/>
    <w:rsid w:val="00442E21"/>
    <w:rsid w:val="004443FD"/>
    <w:rsid w:val="00444FC5"/>
    <w:rsid w:val="004470F0"/>
    <w:rsid w:val="00455F3A"/>
    <w:rsid w:val="00456294"/>
    <w:rsid w:val="0045797C"/>
    <w:rsid w:val="0046001C"/>
    <w:rsid w:val="00462EDF"/>
    <w:rsid w:val="004638CB"/>
    <w:rsid w:val="00465473"/>
    <w:rsid w:val="00465575"/>
    <w:rsid w:val="00473264"/>
    <w:rsid w:val="004733BB"/>
    <w:rsid w:val="0048366D"/>
    <w:rsid w:val="00487E80"/>
    <w:rsid w:val="00487F2B"/>
    <w:rsid w:val="0049737D"/>
    <w:rsid w:val="004A7B6A"/>
    <w:rsid w:val="004B026E"/>
    <w:rsid w:val="004B4618"/>
    <w:rsid w:val="004B5385"/>
    <w:rsid w:val="004C2853"/>
    <w:rsid w:val="004C7B0D"/>
    <w:rsid w:val="004D0912"/>
    <w:rsid w:val="004D595A"/>
    <w:rsid w:val="004D5D97"/>
    <w:rsid w:val="004E439D"/>
    <w:rsid w:val="004E723D"/>
    <w:rsid w:val="004F02CC"/>
    <w:rsid w:val="004F0CFA"/>
    <w:rsid w:val="004F1C1A"/>
    <w:rsid w:val="004F4A29"/>
    <w:rsid w:val="00502228"/>
    <w:rsid w:val="00502608"/>
    <w:rsid w:val="00507B8C"/>
    <w:rsid w:val="0051133C"/>
    <w:rsid w:val="0051406E"/>
    <w:rsid w:val="00514313"/>
    <w:rsid w:val="005216BB"/>
    <w:rsid w:val="005265D8"/>
    <w:rsid w:val="00541A4C"/>
    <w:rsid w:val="00552BA5"/>
    <w:rsid w:val="005612BD"/>
    <w:rsid w:val="00564FFF"/>
    <w:rsid w:val="0056508D"/>
    <w:rsid w:val="00567B50"/>
    <w:rsid w:val="00594D1D"/>
    <w:rsid w:val="005A3BCD"/>
    <w:rsid w:val="005A7659"/>
    <w:rsid w:val="005B78A1"/>
    <w:rsid w:val="005C406B"/>
    <w:rsid w:val="005C78BD"/>
    <w:rsid w:val="005D5D92"/>
    <w:rsid w:val="005E3794"/>
    <w:rsid w:val="005E4D45"/>
    <w:rsid w:val="005E5287"/>
    <w:rsid w:val="005E6B11"/>
    <w:rsid w:val="00600FFC"/>
    <w:rsid w:val="00613132"/>
    <w:rsid w:val="00621CB6"/>
    <w:rsid w:val="0062737C"/>
    <w:rsid w:val="00632341"/>
    <w:rsid w:val="0064162B"/>
    <w:rsid w:val="0064170D"/>
    <w:rsid w:val="00642D4B"/>
    <w:rsid w:val="00645DF5"/>
    <w:rsid w:val="0064690D"/>
    <w:rsid w:val="00646E80"/>
    <w:rsid w:val="006476A0"/>
    <w:rsid w:val="0065666C"/>
    <w:rsid w:val="00656D7D"/>
    <w:rsid w:val="00660E87"/>
    <w:rsid w:val="00661184"/>
    <w:rsid w:val="00661313"/>
    <w:rsid w:val="00662924"/>
    <w:rsid w:val="006660CF"/>
    <w:rsid w:val="00673DA0"/>
    <w:rsid w:val="00681F24"/>
    <w:rsid w:val="00683CD4"/>
    <w:rsid w:val="006850EA"/>
    <w:rsid w:val="00697D4E"/>
    <w:rsid w:val="006A5A6D"/>
    <w:rsid w:val="006B2501"/>
    <w:rsid w:val="006B2516"/>
    <w:rsid w:val="006B54DA"/>
    <w:rsid w:val="006B7041"/>
    <w:rsid w:val="006C1949"/>
    <w:rsid w:val="006C1D46"/>
    <w:rsid w:val="006C299C"/>
    <w:rsid w:val="006C6633"/>
    <w:rsid w:val="006C6BD1"/>
    <w:rsid w:val="006D10DB"/>
    <w:rsid w:val="006D3E42"/>
    <w:rsid w:val="006E4AF8"/>
    <w:rsid w:val="006E4CC8"/>
    <w:rsid w:val="006F19D4"/>
    <w:rsid w:val="006F266B"/>
    <w:rsid w:val="006F3AA6"/>
    <w:rsid w:val="006F4E64"/>
    <w:rsid w:val="006F67FE"/>
    <w:rsid w:val="006F69A0"/>
    <w:rsid w:val="0070131A"/>
    <w:rsid w:val="007023B2"/>
    <w:rsid w:val="00703AA9"/>
    <w:rsid w:val="007115C9"/>
    <w:rsid w:val="00712E20"/>
    <w:rsid w:val="00714DFC"/>
    <w:rsid w:val="007150D4"/>
    <w:rsid w:val="00717AC9"/>
    <w:rsid w:val="00721268"/>
    <w:rsid w:val="00731839"/>
    <w:rsid w:val="00732688"/>
    <w:rsid w:val="00732EF4"/>
    <w:rsid w:val="0074495F"/>
    <w:rsid w:val="00750B45"/>
    <w:rsid w:val="0075329F"/>
    <w:rsid w:val="00754623"/>
    <w:rsid w:val="00755BD7"/>
    <w:rsid w:val="00763863"/>
    <w:rsid w:val="007668A1"/>
    <w:rsid w:val="0077101D"/>
    <w:rsid w:val="00774D17"/>
    <w:rsid w:val="00775945"/>
    <w:rsid w:val="007801DF"/>
    <w:rsid w:val="00787B59"/>
    <w:rsid w:val="00791C17"/>
    <w:rsid w:val="0079366C"/>
    <w:rsid w:val="007A0888"/>
    <w:rsid w:val="007A316B"/>
    <w:rsid w:val="007B0A60"/>
    <w:rsid w:val="007B0F2E"/>
    <w:rsid w:val="007B1522"/>
    <w:rsid w:val="007B322C"/>
    <w:rsid w:val="007B5BEE"/>
    <w:rsid w:val="007C0DB6"/>
    <w:rsid w:val="007C3ED6"/>
    <w:rsid w:val="007C4ECD"/>
    <w:rsid w:val="007C5BA4"/>
    <w:rsid w:val="007D5C97"/>
    <w:rsid w:val="00805905"/>
    <w:rsid w:val="00810C99"/>
    <w:rsid w:val="008266AA"/>
    <w:rsid w:val="0083134E"/>
    <w:rsid w:val="008416A0"/>
    <w:rsid w:val="00841ED0"/>
    <w:rsid w:val="00846CC4"/>
    <w:rsid w:val="00851407"/>
    <w:rsid w:val="00853B3B"/>
    <w:rsid w:val="0086401B"/>
    <w:rsid w:val="00865EB9"/>
    <w:rsid w:val="0087176B"/>
    <w:rsid w:val="00874C90"/>
    <w:rsid w:val="00877A66"/>
    <w:rsid w:val="00880E88"/>
    <w:rsid w:val="00881018"/>
    <w:rsid w:val="00891D18"/>
    <w:rsid w:val="008932FA"/>
    <w:rsid w:val="0089525A"/>
    <w:rsid w:val="00896020"/>
    <w:rsid w:val="008A3E67"/>
    <w:rsid w:val="008A3EB7"/>
    <w:rsid w:val="008A4B6A"/>
    <w:rsid w:val="008A5FD4"/>
    <w:rsid w:val="008B6690"/>
    <w:rsid w:val="008C0043"/>
    <w:rsid w:val="008C0711"/>
    <w:rsid w:val="008C5392"/>
    <w:rsid w:val="008C6F31"/>
    <w:rsid w:val="008E145F"/>
    <w:rsid w:val="008E44C4"/>
    <w:rsid w:val="008E69B9"/>
    <w:rsid w:val="008F39B1"/>
    <w:rsid w:val="008F4D3C"/>
    <w:rsid w:val="00900303"/>
    <w:rsid w:val="00901DB0"/>
    <w:rsid w:val="00903AFC"/>
    <w:rsid w:val="0090563E"/>
    <w:rsid w:val="00910E5A"/>
    <w:rsid w:val="00911C99"/>
    <w:rsid w:val="00916511"/>
    <w:rsid w:val="0091703C"/>
    <w:rsid w:val="00924580"/>
    <w:rsid w:val="009277F8"/>
    <w:rsid w:val="0093141B"/>
    <w:rsid w:val="009326EB"/>
    <w:rsid w:val="0093293C"/>
    <w:rsid w:val="00932A63"/>
    <w:rsid w:val="00934B1B"/>
    <w:rsid w:val="0094161D"/>
    <w:rsid w:val="009427A9"/>
    <w:rsid w:val="0094293E"/>
    <w:rsid w:val="00945CA6"/>
    <w:rsid w:val="00950F02"/>
    <w:rsid w:val="00956411"/>
    <w:rsid w:val="009666BC"/>
    <w:rsid w:val="0097554C"/>
    <w:rsid w:val="00975CEF"/>
    <w:rsid w:val="00982FE0"/>
    <w:rsid w:val="0099304F"/>
    <w:rsid w:val="009A3BCD"/>
    <w:rsid w:val="009A40BD"/>
    <w:rsid w:val="009A5C6D"/>
    <w:rsid w:val="009A6582"/>
    <w:rsid w:val="009B043C"/>
    <w:rsid w:val="009C1963"/>
    <w:rsid w:val="009C544A"/>
    <w:rsid w:val="009D0B0C"/>
    <w:rsid w:val="009D20EF"/>
    <w:rsid w:val="009D521F"/>
    <w:rsid w:val="009D68F9"/>
    <w:rsid w:val="009E29CB"/>
    <w:rsid w:val="009F5E84"/>
    <w:rsid w:val="00A05940"/>
    <w:rsid w:val="00A05EBA"/>
    <w:rsid w:val="00A07BAC"/>
    <w:rsid w:val="00A15C25"/>
    <w:rsid w:val="00A1690E"/>
    <w:rsid w:val="00A20191"/>
    <w:rsid w:val="00A21CC2"/>
    <w:rsid w:val="00A24309"/>
    <w:rsid w:val="00A321B5"/>
    <w:rsid w:val="00A35DCA"/>
    <w:rsid w:val="00A470DC"/>
    <w:rsid w:val="00A6009A"/>
    <w:rsid w:val="00A674ED"/>
    <w:rsid w:val="00A73BA3"/>
    <w:rsid w:val="00A800AE"/>
    <w:rsid w:val="00A810C6"/>
    <w:rsid w:val="00A85722"/>
    <w:rsid w:val="00A85A6A"/>
    <w:rsid w:val="00A85BC6"/>
    <w:rsid w:val="00A8783F"/>
    <w:rsid w:val="00A87896"/>
    <w:rsid w:val="00A94545"/>
    <w:rsid w:val="00A954D4"/>
    <w:rsid w:val="00A96971"/>
    <w:rsid w:val="00AD40F9"/>
    <w:rsid w:val="00AE33E3"/>
    <w:rsid w:val="00AE3AC7"/>
    <w:rsid w:val="00AE4673"/>
    <w:rsid w:val="00AE6EAC"/>
    <w:rsid w:val="00AF39C1"/>
    <w:rsid w:val="00AF731C"/>
    <w:rsid w:val="00B01083"/>
    <w:rsid w:val="00B03AD5"/>
    <w:rsid w:val="00B05555"/>
    <w:rsid w:val="00B110DB"/>
    <w:rsid w:val="00B15C8C"/>
    <w:rsid w:val="00B178B3"/>
    <w:rsid w:val="00B20918"/>
    <w:rsid w:val="00B26B4D"/>
    <w:rsid w:val="00B27579"/>
    <w:rsid w:val="00B3414D"/>
    <w:rsid w:val="00B4270C"/>
    <w:rsid w:val="00B44945"/>
    <w:rsid w:val="00B50FCD"/>
    <w:rsid w:val="00B52D0A"/>
    <w:rsid w:val="00B554F0"/>
    <w:rsid w:val="00B626BF"/>
    <w:rsid w:val="00B648D0"/>
    <w:rsid w:val="00B81C90"/>
    <w:rsid w:val="00B83ED4"/>
    <w:rsid w:val="00B85334"/>
    <w:rsid w:val="00B87347"/>
    <w:rsid w:val="00B9047B"/>
    <w:rsid w:val="00B911FB"/>
    <w:rsid w:val="00BA16A4"/>
    <w:rsid w:val="00BA7EDF"/>
    <w:rsid w:val="00BB08C0"/>
    <w:rsid w:val="00BB43A3"/>
    <w:rsid w:val="00BB65F4"/>
    <w:rsid w:val="00BC127C"/>
    <w:rsid w:val="00BD7153"/>
    <w:rsid w:val="00BE158C"/>
    <w:rsid w:val="00BE201C"/>
    <w:rsid w:val="00BE3A8B"/>
    <w:rsid w:val="00BE5F3C"/>
    <w:rsid w:val="00BE6161"/>
    <w:rsid w:val="00BF0E1E"/>
    <w:rsid w:val="00BF28B6"/>
    <w:rsid w:val="00BF2A12"/>
    <w:rsid w:val="00BF37EF"/>
    <w:rsid w:val="00BF44D0"/>
    <w:rsid w:val="00BF6BDD"/>
    <w:rsid w:val="00C007BB"/>
    <w:rsid w:val="00C011E0"/>
    <w:rsid w:val="00C01B03"/>
    <w:rsid w:val="00C040C7"/>
    <w:rsid w:val="00C064D0"/>
    <w:rsid w:val="00C07443"/>
    <w:rsid w:val="00C0752C"/>
    <w:rsid w:val="00C1487A"/>
    <w:rsid w:val="00C149D9"/>
    <w:rsid w:val="00C16971"/>
    <w:rsid w:val="00C2530D"/>
    <w:rsid w:val="00C2738F"/>
    <w:rsid w:val="00C274C8"/>
    <w:rsid w:val="00C311E8"/>
    <w:rsid w:val="00C32BED"/>
    <w:rsid w:val="00C36549"/>
    <w:rsid w:val="00C415D4"/>
    <w:rsid w:val="00C4316B"/>
    <w:rsid w:val="00C46CD6"/>
    <w:rsid w:val="00C55E6A"/>
    <w:rsid w:val="00C64AB0"/>
    <w:rsid w:val="00C66F93"/>
    <w:rsid w:val="00C73C62"/>
    <w:rsid w:val="00C7481D"/>
    <w:rsid w:val="00C763D8"/>
    <w:rsid w:val="00C76DF5"/>
    <w:rsid w:val="00C918D3"/>
    <w:rsid w:val="00C92929"/>
    <w:rsid w:val="00C93E29"/>
    <w:rsid w:val="00CA4239"/>
    <w:rsid w:val="00CB0F0F"/>
    <w:rsid w:val="00CB41A9"/>
    <w:rsid w:val="00CC077D"/>
    <w:rsid w:val="00CC0A5C"/>
    <w:rsid w:val="00CC2CEE"/>
    <w:rsid w:val="00CC3D5F"/>
    <w:rsid w:val="00CC4B02"/>
    <w:rsid w:val="00CD0EC9"/>
    <w:rsid w:val="00CD26BF"/>
    <w:rsid w:val="00CD2DE3"/>
    <w:rsid w:val="00CD42F8"/>
    <w:rsid w:val="00CD542E"/>
    <w:rsid w:val="00CD746D"/>
    <w:rsid w:val="00CD789B"/>
    <w:rsid w:val="00CD7F4B"/>
    <w:rsid w:val="00CE2202"/>
    <w:rsid w:val="00CE2491"/>
    <w:rsid w:val="00CE4B01"/>
    <w:rsid w:val="00CF263E"/>
    <w:rsid w:val="00CF696C"/>
    <w:rsid w:val="00D01D1C"/>
    <w:rsid w:val="00D074C7"/>
    <w:rsid w:val="00D1186D"/>
    <w:rsid w:val="00D158D5"/>
    <w:rsid w:val="00D16E9E"/>
    <w:rsid w:val="00D2543A"/>
    <w:rsid w:val="00D34487"/>
    <w:rsid w:val="00D34E17"/>
    <w:rsid w:val="00D35324"/>
    <w:rsid w:val="00D41C22"/>
    <w:rsid w:val="00D4510F"/>
    <w:rsid w:val="00D465B4"/>
    <w:rsid w:val="00D51AD1"/>
    <w:rsid w:val="00D52DAB"/>
    <w:rsid w:val="00D55F15"/>
    <w:rsid w:val="00D64016"/>
    <w:rsid w:val="00D64A87"/>
    <w:rsid w:val="00D64CFF"/>
    <w:rsid w:val="00D6546E"/>
    <w:rsid w:val="00D677C2"/>
    <w:rsid w:val="00D70362"/>
    <w:rsid w:val="00D7454C"/>
    <w:rsid w:val="00D75315"/>
    <w:rsid w:val="00D766CB"/>
    <w:rsid w:val="00D81719"/>
    <w:rsid w:val="00D81D95"/>
    <w:rsid w:val="00D836E8"/>
    <w:rsid w:val="00D8430C"/>
    <w:rsid w:val="00D91D33"/>
    <w:rsid w:val="00DA471A"/>
    <w:rsid w:val="00DA58DC"/>
    <w:rsid w:val="00DA6B50"/>
    <w:rsid w:val="00DB1A0D"/>
    <w:rsid w:val="00DB29FB"/>
    <w:rsid w:val="00DB4CE3"/>
    <w:rsid w:val="00DB5B61"/>
    <w:rsid w:val="00DB5D3F"/>
    <w:rsid w:val="00DC3F65"/>
    <w:rsid w:val="00DD2DC1"/>
    <w:rsid w:val="00DD3711"/>
    <w:rsid w:val="00DE27E3"/>
    <w:rsid w:val="00DF4367"/>
    <w:rsid w:val="00DF6EBD"/>
    <w:rsid w:val="00E009DB"/>
    <w:rsid w:val="00E01AF3"/>
    <w:rsid w:val="00E02146"/>
    <w:rsid w:val="00E068D9"/>
    <w:rsid w:val="00E07113"/>
    <w:rsid w:val="00E11825"/>
    <w:rsid w:val="00E26CCD"/>
    <w:rsid w:val="00E316A3"/>
    <w:rsid w:val="00E3230E"/>
    <w:rsid w:val="00E341F4"/>
    <w:rsid w:val="00E35C87"/>
    <w:rsid w:val="00E36FDD"/>
    <w:rsid w:val="00E37360"/>
    <w:rsid w:val="00E4371A"/>
    <w:rsid w:val="00E4430E"/>
    <w:rsid w:val="00E53CCA"/>
    <w:rsid w:val="00E55DD4"/>
    <w:rsid w:val="00E61F7E"/>
    <w:rsid w:val="00E71A9D"/>
    <w:rsid w:val="00E7551C"/>
    <w:rsid w:val="00E77DFA"/>
    <w:rsid w:val="00E862AD"/>
    <w:rsid w:val="00E87060"/>
    <w:rsid w:val="00E8768F"/>
    <w:rsid w:val="00E91DCC"/>
    <w:rsid w:val="00E96B31"/>
    <w:rsid w:val="00EA2D93"/>
    <w:rsid w:val="00EA3E49"/>
    <w:rsid w:val="00EB78D5"/>
    <w:rsid w:val="00EC105D"/>
    <w:rsid w:val="00EC1896"/>
    <w:rsid w:val="00EC6CF5"/>
    <w:rsid w:val="00ED5C06"/>
    <w:rsid w:val="00ED7A83"/>
    <w:rsid w:val="00EF3A80"/>
    <w:rsid w:val="00F1007F"/>
    <w:rsid w:val="00F13144"/>
    <w:rsid w:val="00F16D49"/>
    <w:rsid w:val="00F17125"/>
    <w:rsid w:val="00F201A0"/>
    <w:rsid w:val="00F21465"/>
    <w:rsid w:val="00F23152"/>
    <w:rsid w:val="00F2501D"/>
    <w:rsid w:val="00F500C7"/>
    <w:rsid w:val="00F5627D"/>
    <w:rsid w:val="00F56B57"/>
    <w:rsid w:val="00F57287"/>
    <w:rsid w:val="00F60651"/>
    <w:rsid w:val="00F63A72"/>
    <w:rsid w:val="00F71A9C"/>
    <w:rsid w:val="00F75059"/>
    <w:rsid w:val="00F779B6"/>
    <w:rsid w:val="00F82B46"/>
    <w:rsid w:val="00F954A7"/>
    <w:rsid w:val="00FA1F69"/>
    <w:rsid w:val="00FA28CA"/>
    <w:rsid w:val="00FA2EA7"/>
    <w:rsid w:val="00FA3D4C"/>
    <w:rsid w:val="00FA6215"/>
    <w:rsid w:val="00FB38F8"/>
    <w:rsid w:val="00FC203A"/>
    <w:rsid w:val="00FC3F0C"/>
    <w:rsid w:val="00FC48D5"/>
    <w:rsid w:val="00FC59DA"/>
    <w:rsid w:val="00FD06F5"/>
    <w:rsid w:val="00FD1D61"/>
    <w:rsid w:val="00FD4A0E"/>
    <w:rsid w:val="00FD5ACB"/>
    <w:rsid w:val="00FE3719"/>
    <w:rsid w:val="00FE4399"/>
    <w:rsid w:val="00FF36C7"/>
    <w:rsid w:val="00FF5655"/>
    <w:rsid w:val="02AEB31A"/>
    <w:rsid w:val="03FD0C21"/>
    <w:rsid w:val="04963C98"/>
    <w:rsid w:val="0646BE92"/>
    <w:rsid w:val="06E16F50"/>
    <w:rsid w:val="0802C905"/>
    <w:rsid w:val="08075CD0"/>
    <w:rsid w:val="087913A8"/>
    <w:rsid w:val="0CAE1FC6"/>
    <w:rsid w:val="0D0DEFDE"/>
    <w:rsid w:val="0EAACC04"/>
    <w:rsid w:val="0F2DE1B7"/>
    <w:rsid w:val="0F4A115E"/>
    <w:rsid w:val="0F4FF67A"/>
    <w:rsid w:val="106AAF60"/>
    <w:rsid w:val="117E88DF"/>
    <w:rsid w:val="124C5A1C"/>
    <w:rsid w:val="135CDA4C"/>
    <w:rsid w:val="1420BF4F"/>
    <w:rsid w:val="164F4D2B"/>
    <w:rsid w:val="16F3C02E"/>
    <w:rsid w:val="171FCB3F"/>
    <w:rsid w:val="177FBBB5"/>
    <w:rsid w:val="1825703D"/>
    <w:rsid w:val="18BB9BA0"/>
    <w:rsid w:val="193187D2"/>
    <w:rsid w:val="19498DDD"/>
    <w:rsid w:val="1A2E4F8F"/>
    <w:rsid w:val="1C3F6E78"/>
    <w:rsid w:val="1D9ADBE9"/>
    <w:rsid w:val="1DFDA735"/>
    <w:rsid w:val="1EA74A40"/>
    <w:rsid w:val="1F1AB656"/>
    <w:rsid w:val="200577BA"/>
    <w:rsid w:val="20180E13"/>
    <w:rsid w:val="205AD109"/>
    <w:rsid w:val="2119B81D"/>
    <w:rsid w:val="21757046"/>
    <w:rsid w:val="21BA055A"/>
    <w:rsid w:val="2343EB32"/>
    <w:rsid w:val="23D41DE4"/>
    <w:rsid w:val="2560ABAC"/>
    <w:rsid w:val="25E5D42D"/>
    <w:rsid w:val="25FA20CF"/>
    <w:rsid w:val="25FD67F8"/>
    <w:rsid w:val="264A199C"/>
    <w:rsid w:val="26F373EF"/>
    <w:rsid w:val="28B4EA37"/>
    <w:rsid w:val="2981BA5E"/>
    <w:rsid w:val="29C5825D"/>
    <w:rsid w:val="29EE4F30"/>
    <w:rsid w:val="2BAE41BE"/>
    <w:rsid w:val="2BF82555"/>
    <w:rsid w:val="2F6F61D9"/>
    <w:rsid w:val="2FB788E6"/>
    <w:rsid w:val="31C1BC50"/>
    <w:rsid w:val="32DBAF5F"/>
    <w:rsid w:val="34186302"/>
    <w:rsid w:val="34A67621"/>
    <w:rsid w:val="34AD96CF"/>
    <w:rsid w:val="3521251A"/>
    <w:rsid w:val="361E981B"/>
    <w:rsid w:val="368ADD08"/>
    <w:rsid w:val="37B22589"/>
    <w:rsid w:val="38E4EED7"/>
    <w:rsid w:val="39F53DC3"/>
    <w:rsid w:val="3A595061"/>
    <w:rsid w:val="3A9182F0"/>
    <w:rsid w:val="3AD26934"/>
    <w:rsid w:val="3ADAD226"/>
    <w:rsid w:val="3BE345F0"/>
    <w:rsid w:val="3BF5E073"/>
    <w:rsid w:val="3D2CDE85"/>
    <w:rsid w:val="3DE2C233"/>
    <w:rsid w:val="3DFD89E4"/>
    <w:rsid w:val="3FB4D3CA"/>
    <w:rsid w:val="40E907E5"/>
    <w:rsid w:val="4170FA5D"/>
    <w:rsid w:val="42D95026"/>
    <w:rsid w:val="4314C306"/>
    <w:rsid w:val="4370B538"/>
    <w:rsid w:val="43A5E50B"/>
    <w:rsid w:val="448844ED"/>
    <w:rsid w:val="45EEC9D4"/>
    <w:rsid w:val="4610C32A"/>
    <w:rsid w:val="47F475AD"/>
    <w:rsid w:val="49F3B820"/>
    <w:rsid w:val="4A48B4DD"/>
    <w:rsid w:val="4A4F298C"/>
    <w:rsid w:val="4A677690"/>
    <w:rsid w:val="4C431DD6"/>
    <w:rsid w:val="4CD51070"/>
    <w:rsid w:val="4E365508"/>
    <w:rsid w:val="4F8E9AD3"/>
    <w:rsid w:val="4FC47A37"/>
    <w:rsid w:val="5166C304"/>
    <w:rsid w:val="52924214"/>
    <w:rsid w:val="52DE6005"/>
    <w:rsid w:val="54620BF6"/>
    <w:rsid w:val="554C438A"/>
    <w:rsid w:val="557AC5FC"/>
    <w:rsid w:val="55A7061B"/>
    <w:rsid w:val="560622F1"/>
    <w:rsid w:val="5799ACB8"/>
    <w:rsid w:val="57B40246"/>
    <w:rsid w:val="5815AE2B"/>
    <w:rsid w:val="5977BB48"/>
    <w:rsid w:val="59D2A8A4"/>
    <w:rsid w:val="5AD14D7A"/>
    <w:rsid w:val="5B3FE7EC"/>
    <w:rsid w:val="5B6E7905"/>
    <w:rsid w:val="5B7F9D6C"/>
    <w:rsid w:val="5C066C21"/>
    <w:rsid w:val="5C481E53"/>
    <w:rsid w:val="5DD7F011"/>
    <w:rsid w:val="5E687381"/>
    <w:rsid w:val="5E6FDBDB"/>
    <w:rsid w:val="5EBCA1BE"/>
    <w:rsid w:val="60FCC6FF"/>
    <w:rsid w:val="617381F2"/>
    <w:rsid w:val="649F0600"/>
    <w:rsid w:val="64B7E0D4"/>
    <w:rsid w:val="6514FF08"/>
    <w:rsid w:val="6784CF07"/>
    <w:rsid w:val="692C1EAE"/>
    <w:rsid w:val="6B9B9E10"/>
    <w:rsid w:val="6E3ACAAD"/>
    <w:rsid w:val="6EDD1591"/>
    <w:rsid w:val="6F15D513"/>
    <w:rsid w:val="6FF505DA"/>
    <w:rsid w:val="707937FC"/>
    <w:rsid w:val="71F08579"/>
    <w:rsid w:val="71F1D0E4"/>
    <w:rsid w:val="745AA309"/>
    <w:rsid w:val="75407F10"/>
    <w:rsid w:val="75726790"/>
    <w:rsid w:val="772C6051"/>
    <w:rsid w:val="7758F9FB"/>
    <w:rsid w:val="77BD000F"/>
    <w:rsid w:val="78956F96"/>
    <w:rsid w:val="797991C9"/>
    <w:rsid w:val="7A2E1872"/>
    <w:rsid w:val="7A4AA5BD"/>
    <w:rsid w:val="7A6C0243"/>
    <w:rsid w:val="7B904482"/>
    <w:rsid w:val="7BA49BC5"/>
    <w:rsid w:val="7CB3F988"/>
    <w:rsid w:val="7CE8E5EE"/>
    <w:rsid w:val="7F99C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69DDE"/>
  <w15:chartTrackingRefBased/>
  <w15:docId w15:val="{33FA36A8-79AE-43B2-A3D8-CE9F513B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5BA4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397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13397E"/>
    <w:rPr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9A40B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E4B01"/>
  </w:style>
  <w:style w:type="character" w:styleId="Strong">
    <w:name w:val="Strong"/>
    <w:basedOn w:val="DefaultParagraphFont"/>
    <w:uiPriority w:val="22"/>
    <w:qFormat/>
    <w:rsid w:val="0035448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5E4D45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F13144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F13144"/>
  </w:style>
  <w:style w:type="character" w:customStyle="1" w:styleId="scxw137949461">
    <w:name w:val="scxw137949461"/>
    <w:basedOn w:val="DefaultParagraphFont"/>
    <w:rsid w:val="00F13144"/>
  </w:style>
  <w:style w:type="character" w:customStyle="1" w:styleId="eop">
    <w:name w:val="eop"/>
    <w:basedOn w:val="DefaultParagraphFont"/>
    <w:rsid w:val="00F13144"/>
  </w:style>
  <w:style w:type="character" w:customStyle="1" w:styleId="scxw117944555">
    <w:name w:val="scxw117944555"/>
    <w:basedOn w:val="DefaultParagraphFont"/>
    <w:rsid w:val="00003551"/>
  </w:style>
  <w:style w:type="character" w:customStyle="1" w:styleId="scxw2221845">
    <w:name w:val="scxw2221845"/>
    <w:basedOn w:val="DefaultParagraphFont"/>
    <w:rsid w:val="00003551"/>
  </w:style>
  <w:style w:type="character" w:customStyle="1" w:styleId="scxw260229500">
    <w:name w:val="scxw260229500"/>
    <w:basedOn w:val="DefaultParagraphFont"/>
    <w:rsid w:val="00003551"/>
  </w:style>
  <w:style w:type="character" w:customStyle="1" w:styleId="bcx0">
    <w:name w:val="bcx0"/>
    <w:basedOn w:val="DefaultParagraphFont"/>
    <w:rsid w:val="00160F85"/>
  </w:style>
  <w:style w:type="character" w:customStyle="1" w:styleId="scxw171230227">
    <w:name w:val="scxw171230227"/>
    <w:basedOn w:val="DefaultParagraphFont"/>
    <w:rsid w:val="00881018"/>
  </w:style>
  <w:style w:type="character" w:customStyle="1" w:styleId="scxw254790553">
    <w:name w:val="scxw254790553"/>
    <w:basedOn w:val="DefaultParagraphFont"/>
    <w:rsid w:val="00881018"/>
  </w:style>
  <w:style w:type="character" w:customStyle="1" w:styleId="scxw10035729">
    <w:name w:val="scxw10035729"/>
    <w:basedOn w:val="DefaultParagraphFont"/>
    <w:rsid w:val="00881018"/>
  </w:style>
  <w:style w:type="character" w:customStyle="1" w:styleId="scxw95174491">
    <w:name w:val="scxw95174491"/>
    <w:basedOn w:val="DefaultParagraphFont"/>
    <w:rsid w:val="001F12CD"/>
  </w:style>
  <w:style w:type="character" w:customStyle="1" w:styleId="scxw142066602">
    <w:name w:val="scxw142066602"/>
    <w:basedOn w:val="DefaultParagraphFont"/>
    <w:rsid w:val="00FE4399"/>
  </w:style>
  <w:style w:type="paragraph" w:styleId="ListParagraph">
    <w:name w:val="List Paragraph"/>
    <w:basedOn w:val="Normal"/>
    <w:uiPriority w:val="34"/>
    <w:qFormat/>
    <w:rsid w:val="006C6633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3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2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1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/C:\Users\cressida.mcCorvey\AppData\Local\Microsoft\Windows\INetCache\Content.Outlook\WYY0H9WE\www.surya.com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surya.com/luxury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parvati.tiwari@sury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61F1362EE18E45AB53D618B7454A9C" ma:contentTypeVersion="7" ma:contentTypeDescription="Create a new document." ma:contentTypeScope="" ma:versionID="3ac674002513c0fde2e51186bf30d9a5">
  <xsd:schema xmlns:xsd="http://www.w3.org/2001/XMLSchema" xmlns:xs="http://www.w3.org/2001/XMLSchema" xmlns:p="http://schemas.microsoft.com/office/2006/metadata/properties" xmlns:ns3="41054d1c-ff1b-4798-a31b-d70f54d65e8d" xmlns:ns4="7850caa8-c24b-4f84-acfa-0bc88245361f" targetNamespace="http://schemas.microsoft.com/office/2006/metadata/properties" ma:root="true" ma:fieldsID="72ef291df115ae70bbf7aeaceaab0c30" ns3:_="" ns4:_="">
    <xsd:import namespace="41054d1c-ff1b-4798-a31b-d70f54d65e8d"/>
    <xsd:import namespace="7850caa8-c24b-4f84-acfa-0bc8824536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54d1c-ff1b-4798-a31b-d70f54d65e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0caa8-c24b-4f84-acfa-0bc88245361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A03ABB-DE73-4DEF-A714-E27E0B1318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85C244-5581-4A7F-9642-20AA1846CD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C964C9-67E2-4BA9-95E0-7F08020930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54d1c-ff1b-4798-a31b-d70f54d65e8d"/>
    <ds:schemaRef ds:uri="7850caa8-c24b-4f84-acfa-0bc8824536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3098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Links>
    <vt:vector size="66" baseType="variant">
      <vt:variant>
        <vt:i4>5963804</vt:i4>
      </vt:variant>
      <vt:variant>
        <vt:i4>30</vt:i4>
      </vt:variant>
      <vt:variant>
        <vt:i4>0</vt:i4>
      </vt:variant>
      <vt:variant>
        <vt:i4>5</vt:i4>
      </vt:variant>
      <vt:variant>
        <vt:lpwstr>C:\Users\cressida.mcCorvey\AppData\Local\Microsoft\Windows\INetCache\Content.Outlook\WYY0H9WE\www.surya.com</vt:lpwstr>
      </vt:variant>
      <vt:variant>
        <vt:lpwstr/>
      </vt:variant>
      <vt:variant>
        <vt:i4>7274529</vt:i4>
      </vt:variant>
      <vt:variant>
        <vt:i4>27</vt:i4>
      </vt:variant>
      <vt:variant>
        <vt:i4>0</vt:i4>
      </vt:variant>
      <vt:variant>
        <vt:i4>5</vt:i4>
      </vt:variant>
      <vt:variant>
        <vt:lpwstr>https://go.surya.com/l/514501/2021-10-19/78nkpg</vt:lpwstr>
      </vt:variant>
      <vt:variant>
        <vt:lpwstr/>
      </vt:variant>
      <vt:variant>
        <vt:i4>6815776</vt:i4>
      </vt:variant>
      <vt:variant>
        <vt:i4>24</vt:i4>
      </vt:variant>
      <vt:variant>
        <vt:i4>0</vt:i4>
      </vt:variant>
      <vt:variant>
        <vt:i4>5</vt:i4>
      </vt:variant>
      <vt:variant>
        <vt:lpwstr>https://www.instagram.com/suryasocial/</vt:lpwstr>
      </vt:variant>
      <vt:variant>
        <vt:lpwstr/>
      </vt:variant>
      <vt:variant>
        <vt:i4>5308416</vt:i4>
      </vt:variant>
      <vt:variant>
        <vt:i4>21</vt:i4>
      </vt:variant>
      <vt:variant>
        <vt:i4>0</vt:i4>
      </vt:variant>
      <vt:variant>
        <vt:i4>5</vt:i4>
      </vt:variant>
      <vt:variant>
        <vt:lpwstr>https://www.dropbox.com/s/nlqqrap91w6jh1g/Sadie Collection %28SID%29.jpg?dl=0</vt:lpwstr>
      </vt:variant>
      <vt:variant>
        <vt:lpwstr/>
      </vt:variant>
      <vt:variant>
        <vt:i4>8192111</vt:i4>
      </vt:variant>
      <vt:variant>
        <vt:i4>18</vt:i4>
      </vt:variant>
      <vt:variant>
        <vt:i4>0</vt:i4>
      </vt:variant>
      <vt:variant>
        <vt:i4>5</vt:i4>
      </vt:variant>
      <vt:variant>
        <vt:lpwstr>https://www.dropbox.com/s/d6u47k53maqfq93/Camille CME-2301.jpg?dl=0</vt:lpwstr>
      </vt:variant>
      <vt:variant>
        <vt:lpwstr/>
      </vt:variant>
      <vt:variant>
        <vt:i4>196672</vt:i4>
      </vt:variant>
      <vt:variant>
        <vt:i4>15</vt:i4>
      </vt:variant>
      <vt:variant>
        <vt:i4>0</vt:i4>
      </vt:variant>
      <vt:variant>
        <vt:i4>5</vt:i4>
      </vt:variant>
      <vt:variant>
        <vt:lpwstr>https://www.dropbox.com/s/bz28lohav2dag7p/Evora Collection %28EVO%29.jpg?dl=0</vt:lpwstr>
      </vt:variant>
      <vt:variant>
        <vt:lpwstr/>
      </vt:variant>
      <vt:variant>
        <vt:i4>655365</vt:i4>
      </vt:variant>
      <vt:variant>
        <vt:i4>12</vt:i4>
      </vt:variant>
      <vt:variant>
        <vt:i4>0</vt:i4>
      </vt:variant>
      <vt:variant>
        <vt:i4>5</vt:i4>
      </vt:variant>
      <vt:variant>
        <vt:lpwstr>https://www.dropbox.com/s/myonbqucjlqm52z/Riah Collection %28RIH%29.jpg?dl=0</vt:lpwstr>
      </vt:variant>
      <vt:variant>
        <vt:lpwstr/>
      </vt:variant>
      <vt:variant>
        <vt:i4>3342436</vt:i4>
      </vt:variant>
      <vt:variant>
        <vt:i4>9</vt:i4>
      </vt:variant>
      <vt:variant>
        <vt:i4>0</vt:i4>
      </vt:variant>
      <vt:variant>
        <vt:i4>5</vt:i4>
      </vt:variant>
      <vt:variant>
        <vt:lpwstr>https://www.dropbox.com/s/5s63fzddv6nown3/Bremen Collection %28BEN%29.jpg?dl=0</vt:lpwstr>
      </vt:variant>
      <vt:variant>
        <vt:lpwstr/>
      </vt:variant>
      <vt:variant>
        <vt:i4>2162748</vt:i4>
      </vt:variant>
      <vt:variant>
        <vt:i4>6</vt:i4>
      </vt:variant>
      <vt:variant>
        <vt:i4>0</vt:i4>
      </vt:variant>
      <vt:variant>
        <vt:i4>5</vt:i4>
      </vt:variant>
      <vt:variant>
        <vt:lpwstr>https://www.dropbox.com/s/y8ugu2t4zgnttu9/Khyber KHY-2301.jpg?dl=0</vt:lpwstr>
      </vt:variant>
      <vt:variant>
        <vt:lpwstr/>
      </vt:variant>
      <vt:variant>
        <vt:i4>1310728</vt:i4>
      </vt:variant>
      <vt:variant>
        <vt:i4>3</vt:i4>
      </vt:variant>
      <vt:variant>
        <vt:i4>0</vt:i4>
      </vt:variant>
      <vt:variant>
        <vt:i4>5</vt:i4>
      </vt:variant>
      <vt:variant>
        <vt:lpwstr>https://www.dropbox.com/s/iy1n6bpl2w4tybu/Kars KSA-2300.jpg?dl=0</vt:lpwstr>
      </vt:variant>
      <vt:variant>
        <vt:lpwstr/>
      </vt:variant>
      <vt:variant>
        <vt:i4>2162737</vt:i4>
      </vt:variant>
      <vt:variant>
        <vt:i4>0</vt:i4>
      </vt:variant>
      <vt:variant>
        <vt:i4>0</vt:i4>
      </vt:variant>
      <vt:variant>
        <vt:i4>5</vt:i4>
      </vt:variant>
      <vt:variant>
        <vt:lpwstr>https://www.dropbox.com/s/h5w52fwdyz5lhk1/Anadolu Collection %28AAU%29.jpg?dl=0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Parvati Tiwari</cp:lastModifiedBy>
  <cp:revision>14</cp:revision>
  <dcterms:created xsi:type="dcterms:W3CDTF">2024-03-15T13:57:00Z</dcterms:created>
  <dcterms:modified xsi:type="dcterms:W3CDTF">2024-03-17T20:07:00Z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0x0101009D61F1362EE18E45AB53D618B7454A9C</vt:lpwstr>
  </property>
</Properties>
</file>