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12" w:rsidRPr="00FE595A" w:rsidRDefault="001E1A12" w:rsidP="001E1A12">
      <w:pPr>
        <w:jc w:val="center"/>
        <w:rPr>
          <w:rFonts w:ascii="Times New Roman" w:eastAsia="Calibri" w:hAnsi="Times New Roman" w:cs="Times New Roman"/>
          <w:lang w:bidi="he-IL"/>
        </w:rPr>
      </w:pPr>
      <w:r w:rsidRPr="00FE595A">
        <w:rPr>
          <w:rFonts w:ascii="Times New Roman" w:hAnsi="Times New Roman" w:cs="Times New Roman"/>
          <w:noProof/>
          <w:lang w:bidi="he-IL"/>
        </w:rPr>
        <w:drawing>
          <wp:inline distT="0" distB="0" distL="0" distR="0" wp14:anchorId="6C7D5BE1" wp14:editId="203AC8AB">
            <wp:extent cx="1012698" cy="989838"/>
            <wp:effectExtent l="25400" t="0" r="3302" b="0"/>
            <wp:docPr id="2" name="Picture 0" descr="H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698" cy="9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12" w:rsidRPr="00FE595A" w:rsidRDefault="001E1A12" w:rsidP="001E1A12">
      <w:pPr>
        <w:jc w:val="center"/>
        <w:rPr>
          <w:rFonts w:ascii="Times New Roman" w:eastAsia="Calibri" w:hAnsi="Times New Roman" w:cs="Times New Roman"/>
          <w:lang w:bidi="he-IL"/>
        </w:rPr>
      </w:pPr>
      <w:r w:rsidRPr="00FE595A">
        <w:rPr>
          <w:rFonts w:ascii="Times New Roman" w:eastAsia="Calibri" w:hAnsi="Times New Roman" w:cs="Times New Roman"/>
          <w:lang w:bidi="he-IL"/>
        </w:rPr>
        <w:t>305 S. Hamilton St.</w:t>
      </w:r>
    </w:p>
    <w:p w:rsidR="001E1A12" w:rsidRPr="00FE595A" w:rsidRDefault="001E1A12" w:rsidP="001E1A12">
      <w:pPr>
        <w:jc w:val="center"/>
        <w:rPr>
          <w:rFonts w:ascii="Times New Roman" w:eastAsia="Calibri" w:hAnsi="Times New Roman" w:cs="Times New Roman"/>
          <w:lang w:bidi="he-IL"/>
        </w:rPr>
      </w:pPr>
      <w:r w:rsidRPr="00FE595A">
        <w:rPr>
          <w:rFonts w:ascii="Times New Roman" w:eastAsia="Calibri" w:hAnsi="Times New Roman" w:cs="Times New Roman"/>
          <w:lang w:bidi="he-IL"/>
        </w:rPr>
        <w:t xml:space="preserve">High Point, NC 27260 </w:t>
      </w:r>
    </w:p>
    <w:p w:rsidR="001E1A12" w:rsidRPr="00FE595A" w:rsidRDefault="001E1A12" w:rsidP="001E1A12">
      <w:pPr>
        <w:jc w:val="both"/>
        <w:rPr>
          <w:rFonts w:ascii="Times New Roman" w:eastAsia="Cambria" w:hAnsi="Times New Roman" w:cs="Times New Roman"/>
          <w:b/>
          <w:sz w:val="16"/>
          <w:szCs w:val="16"/>
          <w:highlight w:val="yellow"/>
        </w:rPr>
      </w:pPr>
    </w:p>
    <w:p w:rsidR="001E1A12" w:rsidRPr="00FE595A" w:rsidRDefault="004E533F" w:rsidP="001E1A12">
      <w:pPr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FOR IMMEDIATE RELEASE</w:t>
      </w:r>
      <w:r w:rsidR="001E1A12" w:rsidRPr="00FE595A">
        <w:rPr>
          <w:rFonts w:ascii="Times New Roman" w:eastAsia="Cambria" w:hAnsi="Times New Roman" w:cs="Times New Roman"/>
          <w:b/>
        </w:rPr>
        <w:tab/>
      </w:r>
      <w:r w:rsidR="001E1A12" w:rsidRPr="00FE595A">
        <w:rPr>
          <w:rFonts w:ascii="Times New Roman" w:eastAsia="Cambria" w:hAnsi="Times New Roman" w:cs="Times New Roman"/>
          <w:b/>
        </w:rPr>
        <w:tab/>
      </w:r>
      <w:r w:rsidR="001E1A12" w:rsidRPr="00FE595A">
        <w:rPr>
          <w:rFonts w:ascii="Times New Roman" w:eastAsia="Cambria" w:hAnsi="Times New Roman" w:cs="Times New Roman"/>
          <w:b/>
        </w:rPr>
        <w:tab/>
      </w:r>
      <w:r w:rsidR="001E1A12" w:rsidRPr="00FE595A">
        <w:rPr>
          <w:rFonts w:ascii="Times New Roman" w:eastAsia="Cambria" w:hAnsi="Times New Roman" w:cs="Times New Roman"/>
          <w:b/>
          <w:u w:val="single"/>
        </w:rPr>
        <w:t>Contact:</w:t>
      </w:r>
      <w:r w:rsidR="001E1A12" w:rsidRPr="00FE595A">
        <w:rPr>
          <w:rFonts w:ascii="Times New Roman" w:eastAsia="Cambria" w:hAnsi="Times New Roman" w:cs="Times New Roman"/>
          <w:b/>
        </w:rPr>
        <w:tab/>
      </w:r>
      <w:r w:rsidR="001E1A12" w:rsidRPr="00FE595A">
        <w:rPr>
          <w:rFonts w:ascii="Times New Roman" w:eastAsia="Calibri Light" w:hAnsi="Times New Roman" w:cs="Times New Roman"/>
          <w:bCs/>
          <w:lang w:val="sv-SE"/>
        </w:rPr>
        <w:t>Kristin Hawkins</w:t>
      </w:r>
    </w:p>
    <w:p w:rsidR="001E1A12" w:rsidRPr="00FE595A" w:rsidRDefault="001E1A12" w:rsidP="001E1A12">
      <w:pPr>
        <w:ind w:left="5760"/>
        <w:jc w:val="both"/>
        <w:rPr>
          <w:rFonts w:ascii="Times New Roman" w:eastAsia="Calibri Light" w:hAnsi="Times New Roman" w:cs="Times New Roman"/>
          <w:bCs/>
          <w:lang w:val="sv-SE"/>
        </w:rPr>
      </w:pPr>
      <w:r w:rsidRPr="00FE595A">
        <w:rPr>
          <w:rFonts w:ascii="Times New Roman" w:eastAsia="Calibri Light" w:hAnsi="Times New Roman" w:cs="Times New Roman"/>
          <w:bCs/>
          <w:lang w:val="sv-SE"/>
        </w:rPr>
        <w:t xml:space="preserve">         </w:t>
      </w:r>
      <w:r w:rsidRPr="00FE595A">
        <w:rPr>
          <w:rFonts w:ascii="Times New Roman" w:eastAsia="Calibri Light" w:hAnsi="Times New Roman" w:cs="Times New Roman"/>
          <w:bCs/>
          <w:lang w:val="sv-SE"/>
        </w:rPr>
        <w:tab/>
        <w:t>Steinreich Communications</w:t>
      </w:r>
    </w:p>
    <w:p w:rsidR="001E1A12" w:rsidRPr="00FE595A" w:rsidRDefault="001E1A12" w:rsidP="001E1A12">
      <w:pPr>
        <w:jc w:val="both"/>
        <w:rPr>
          <w:rFonts w:ascii="Times New Roman" w:eastAsia="Calibri Light" w:hAnsi="Times New Roman" w:cs="Times New Roman"/>
          <w:bCs/>
          <w:lang w:val="sv-SE"/>
        </w:rPr>
      </w:pP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 xml:space="preserve"> </w:t>
      </w: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 w:rsidRPr="00FE595A"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Cs/>
          <w:lang w:val="sv-SE"/>
        </w:rPr>
        <w:t>336.485.5929</w:t>
      </w:r>
    </w:p>
    <w:p w:rsidR="001E1A12" w:rsidRDefault="001E1A12" w:rsidP="001E1A12">
      <w:pPr>
        <w:spacing w:line="360" w:lineRule="auto"/>
        <w:rPr>
          <w:rFonts w:ascii="Times New Roman" w:eastAsia="Calibri Light" w:hAnsi="Times New Roman" w:cs="Times New Roman"/>
          <w:bCs/>
          <w:color w:val="000000"/>
          <w:spacing w:val="-10"/>
          <w:u w:color="000000"/>
          <w:lang w:val="sv-SE"/>
        </w:rPr>
      </w:pP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  <w:t xml:space="preserve">               </w:t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r>
        <w:rPr>
          <w:rFonts w:ascii="Times New Roman" w:eastAsia="Calibri Light" w:hAnsi="Times New Roman" w:cs="Times New Roman"/>
          <w:b/>
          <w:bCs/>
          <w:color w:val="000000"/>
          <w:spacing w:val="-14"/>
          <w:u w:color="000000"/>
          <w:bdr w:val="none" w:sz="0" w:space="0" w:color="auto" w:frame="1"/>
          <w:lang w:val="sv-SE"/>
        </w:rPr>
        <w:tab/>
      </w:r>
      <w:hyperlink r:id="rId5" w:history="1">
        <w:r w:rsidRPr="008C442D">
          <w:rPr>
            <w:rStyle w:val="Hyperlink"/>
            <w:rFonts w:ascii="Times New Roman" w:eastAsia="Calibri Light" w:hAnsi="Times New Roman" w:cs="Times New Roman"/>
            <w:u w:color="000000"/>
            <w:lang w:val="sv-SE"/>
          </w:rPr>
          <w:t>khawkins</w:t>
        </w:r>
        <w:r w:rsidRPr="008C442D">
          <w:rPr>
            <w:rStyle w:val="Hyperlink"/>
            <w:rFonts w:ascii="Times New Roman" w:eastAsia="Calibri Light" w:hAnsi="Times New Roman" w:cs="Times New Roman"/>
            <w:spacing w:val="-10"/>
            <w:u w:color="000000"/>
            <w:lang w:val="sv-SE"/>
          </w:rPr>
          <w:t>@scompr.com</w:t>
        </w:r>
      </w:hyperlink>
    </w:p>
    <w:p w:rsidR="001E1A12" w:rsidRPr="00FE595A" w:rsidRDefault="001E1A12" w:rsidP="001E1A12">
      <w:pPr>
        <w:jc w:val="both"/>
        <w:rPr>
          <w:rFonts w:ascii="Times New Roman" w:eastAsia="Calibri Light" w:hAnsi="Times New Roman" w:cs="Times New Roman"/>
          <w:bCs/>
          <w:sz w:val="16"/>
          <w:szCs w:val="16"/>
          <w:lang w:val="sv-SE"/>
        </w:rPr>
      </w:pPr>
      <w:r w:rsidRPr="00FE595A">
        <w:rPr>
          <w:rFonts w:ascii="Times New Roman" w:eastAsia="Cambria" w:hAnsi="Times New Roman" w:cs="Times New Roman"/>
          <w:b/>
        </w:rPr>
        <w:tab/>
      </w:r>
      <w:r w:rsidRPr="00FE595A">
        <w:rPr>
          <w:rFonts w:ascii="Times New Roman" w:eastAsia="Cambria" w:hAnsi="Times New Roman" w:cs="Times New Roman"/>
          <w:b/>
        </w:rPr>
        <w:tab/>
      </w:r>
      <w:r w:rsidRPr="00FE595A">
        <w:rPr>
          <w:rFonts w:ascii="Times New Roman" w:eastAsia="Cambria" w:hAnsi="Times New Roman" w:cs="Times New Roman"/>
          <w:b/>
        </w:rPr>
        <w:tab/>
      </w:r>
      <w:r w:rsidRPr="00FE595A">
        <w:rPr>
          <w:rFonts w:ascii="Times New Roman" w:eastAsia="Cambria" w:hAnsi="Times New Roman" w:cs="Times New Roman"/>
          <w:b/>
        </w:rPr>
        <w:tab/>
      </w:r>
      <w:r w:rsidRPr="00FE595A">
        <w:rPr>
          <w:rFonts w:ascii="Times New Roman" w:eastAsia="Cambria" w:hAnsi="Times New Roman" w:cs="Times New Roman"/>
          <w:b/>
        </w:rPr>
        <w:tab/>
      </w:r>
      <w:r w:rsidRPr="00FE595A">
        <w:rPr>
          <w:rFonts w:ascii="Times New Roman" w:eastAsia="Cambria" w:hAnsi="Times New Roman" w:cs="Times New Roman"/>
          <w:b/>
        </w:rPr>
        <w:tab/>
      </w:r>
    </w:p>
    <w:p w:rsidR="001E1A12" w:rsidRPr="00FE595A" w:rsidRDefault="001E1A12" w:rsidP="001E1A12">
      <w:pPr>
        <w:pStyle w:val="BodyA"/>
        <w:jc w:val="both"/>
        <w:rPr>
          <w:rFonts w:eastAsia="Calibri Light" w:hAnsi="Times New Roman" w:cs="Times New Roman"/>
          <w:bCs/>
          <w:color w:val="auto"/>
          <w:lang w:val="sv-SE"/>
        </w:rPr>
      </w:pP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  <w:t>Anna McGaha</w:t>
      </w:r>
    </w:p>
    <w:p w:rsidR="001E1A12" w:rsidRPr="00FE595A" w:rsidRDefault="001E1A12" w:rsidP="001E1A12">
      <w:pPr>
        <w:pStyle w:val="BodyA"/>
        <w:jc w:val="both"/>
        <w:rPr>
          <w:rFonts w:eastAsia="Calibri Light" w:hAnsi="Times New Roman" w:cs="Times New Roman"/>
          <w:bCs/>
          <w:color w:val="auto"/>
          <w:lang w:val="sv-SE"/>
        </w:rPr>
      </w:pP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</w:r>
      <w:r w:rsidRPr="00FE595A">
        <w:rPr>
          <w:rFonts w:eastAsia="Calibri Light" w:hAnsi="Times New Roman" w:cs="Times New Roman"/>
          <w:bCs/>
          <w:color w:val="auto"/>
          <w:lang w:val="sv-SE"/>
        </w:rPr>
        <w:tab/>
        <w:t xml:space="preserve">Fine Furniture Design </w:t>
      </w:r>
    </w:p>
    <w:p w:rsidR="001E1A12" w:rsidRPr="00FE595A" w:rsidRDefault="001E1A12" w:rsidP="001E1A12">
      <w:pPr>
        <w:pStyle w:val="BodyA"/>
        <w:ind w:left="5760" w:firstLine="720"/>
        <w:jc w:val="both"/>
        <w:rPr>
          <w:rFonts w:eastAsia="Calibri Light" w:hAnsi="Times New Roman" w:cs="Times New Roman"/>
          <w:bCs/>
          <w:color w:val="auto"/>
          <w:lang w:val="sv-SE"/>
        </w:rPr>
      </w:pPr>
      <w:r w:rsidRPr="00FE595A">
        <w:rPr>
          <w:rFonts w:eastAsia="Calibri Light" w:hAnsi="Times New Roman" w:cs="Times New Roman"/>
          <w:bCs/>
          <w:color w:val="auto"/>
          <w:lang w:val="sv-SE"/>
        </w:rPr>
        <w:t>336.878.5145</w:t>
      </w:r>
    </w:p>
    <w:p w:rsidR="001E1A12" w:rsidRDefault="00F52056" w:rsidP="001E1A12">
      <w:pPr>
        <w:pStyle w:val="BodyA"/>
        <w:ind w:left="5760" w:firstLine="720"/>
        <w:jc w:val="both"/>
        <w:rPr>
          <w:rFonts w:eastAsia="Calibri Light" w:hAnsi="Times New Roman" w:cs="Times New Roman"/>
          <w:bCs/>
          <w:color w:val="auto"/>
          <w:lang w:val="sv-SE"/>
        </w:rPr>
      </w:pPr>
      <w:hyperlink r:id="rId6" w:history="1">
        <w:r w:rsidR="001E1A12" w:rsidRPr="008C442D">
          <w:rPr>
            <w:rStyle w:val="Hyperlink"/>
            <w:rFonts w:eastAsia="Calibri Light" w:hAnsi="Times New Roman" w:cs="Times New Roman"/>
            <w:lang w:val="sv-SE"/>
          </w:rPr>
          <w:t>amcgaha@ffdm.com</w:t>
        </w:r>
      </w:hyperlink>
    </w:p>
    <w:p w:rsidR="00D87411" w:rsidRDefault="00F52056">
      <w:pPr>
        <w:rPr>
          <w:lang w:val="sv-SE"/>
        </w:rPr>
      </w:pPr>
    </w:p>
    <w:p w:rsidR="00393394" w:rsidRDefault="001E1A12" w:rsidP="00393394">
      <w:pPr>
        <w:spacing w:line="360" w:lineRule="auto"/>
        <w:rPr>
          <w:rFonts w:asciiTheme="majorBidi" w:hAnsiTheme="majorBidi" w:cstheme="majorBidi"/>
          <w:b/>
          <w:bCs/>
          <w:u w:val="single"/>
          <w:lang w:val="sv-SE"/>
        </w:rPr>
      </w:pPr>
      <w:r>
        <w:rPr>
          <w:rFonts w:asciiTheme="majorBidi" w:hAnsiTheme="majorBidi" w:cstheme="majorBidi"/>
          <w:b/>
          <w:bCs/>
          <w:u w:val="single"/>
          <w:lang w:val="sv-SE"/>
        </w:rPr>
        <w:t>FINE FURNIT</w:t>
      </w:r>
      <w:r w:rsidR="0068442B">
        <w:rPr>
          <w:rFonts w:asciiTheme="majorBidi" w:hAnsiTheme="majorBidi" w:cstheme="majorBidi"/>
          <w:b/>
          <w:bCs/>
          <w:u w:val="single"/>
          <w:lang w:val="sv-SE"/>
        </w:rPr>
        <w:t xml:space="preserve">URE DESIGN’S </w:t>
      </w:r>
      <w:r w:rsidR="00393394">
        <w:rPr>
          <w:rFonts w:asciiTheme="majorBidi" w:hAnsiTheme="majorBidi" w:cstheme="majorBidi"/>
          <w:b/>
          <w:bCs/>
          <w:u w:val="single"/>
          <w:lang w:val="sv-SE"/>
        </w:rPr>
        <w:t xml:space="preserve">DÉCO AND MERITAGE COLLECTIONS </w:t>
      </w:r>
      <w:r w:rsidR="0068442B">
        <w:rPr>
          <w:rFonts w:asciiTheme="majorBidi" w:hAnsiTheme="majorBidi" w:cstheme="majorBidi"/>
          <w:b/>
          <w:bCs/>
          <w:u w:val="single"/>
          <w:lang w:val="sv-SE"/>
        </w:rPr>
        <w:t>WILL BE ITS FIRST READY TO SHIP PROGRAMS</w:t>
      </w:r>
      <w:bookmarkStart w:id="0" w:name="_GoBack"/>
      <w:bookmarkEnd w:id="0"/>
    </w:p>
    <w:p w:rsidR="0068442B" w:rsidRDefault="0068442B" w:rsidP="00393394">
      <w:pPr>
        <w:spacing w:line="360" w:lineRule="auto"/>
        <w:rPr>
          <w:rFonts w:asciiTheme="majorBidi" w:hAnsiTheme="majorBidi" w:cstheme="majorBidi"/>
          <w:b/>
          <w:bCs/>
          <w:u w:val="single"/>
          <w:lang w:val="sv-SE"/>
        </w:rPr>
      </w:pPr>
    </w:p>
    <w:p w:rsidR="0068442B" w:rsidRDefault="0068442B" w:rsidP="00393394">
      <w:pPr>
        <w:spacing w:line="360" w:lineRule="auto"/>
        <w:rPr>
          <w:rFonts w:asciiTheme="majorBidi" w:hAnsiTheme="majorBidi" w:cstheme="majorBidi"/>
          <w:b/>
          <w:bCs/>
          <w:u w:val="single"/>
          <w:lang w:val="sv-SE"/>
        </w:rPr>
      </w:pPr>
      <w:r>
        <w:rPr>
          <w:rFonts w:asciiTheme="majorBidi" w:hAnsiTheme="majorBidi" w:cstheme="majorBidi"/>
          <w:b/>
          <w:bCs/>
          <w:u w:val="single"/>
          <w:lang w:val="sv-SE"/>
        </w:rPr>
        <w:t>HIGH POINT MARKET LAUNCH PLANNED</w:t>
      </w:r>
    </w:p>
    <w:p w:rsidR="00393394" w:rsidRDefault="00393394" w:rsidP="00393394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tab/>
      </w:r>
    </w:p>
    <w:p w:rsidR="00B0597D" w:rsidRDefault="00393394" w:rsidP="0039339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/>
          <w:bCs/>
          <w:lang w:val="sv-SE"/>
        </w:rPr>
        <w:t xml:space="preserve">HIGH POINT, N.C. – </w:t>
      </w:r>
      <w:r w:rsidR="00194191" w:rsidRPr="00194191">
        <w:rPr>
          <w:rFonts w:asciiTheme="majorBidi" w:hAnsiTheme="majorBidi" w:cstheme="majorBidi"/>
          <w:lang w:val="sv-SE"/>
        </w:rPr>
        <w:t>Two new</w:t>
      </w:r>
      <w:r w:rsidR="00194191">
        <w:rPr>
          <w:rFonts w:asciiTheme="majorBidi" w:hAnsiTheme="majorBidi" w:cstheme="majorBidi"/>
          <w:b/>
          <w:bCs/>
          <w:lang w:val="sv-SE"/>
        </w:rPr>
        <w:t xml:space="preserve"> </w:t>
      </w:r>
      <w:r w:rsidR="00B0597D">
        <w:rPr>
          <w:rFonts w:ascii="Times New Roman" w:hAnsi="Times New Roman" w:cs="Times New Roman"/>
          <w:szCs w:val="20"/>
        </w:rPr>
        <w:t>collection</w:t>
      </w:r>
      <w:r w:rsidR="00194191">
        <w:rPr>
          <w:rFonts w:ascii="Times New Roman" w:hAnsi="Times New Roman" w:cs="Times New Roman"/>
          <w:szCs w:val="20"/>
        </w:rPr>
        <w:t>s</w:t>
      </w:r>
      <w:r w:rsidR="00B0597D">
        <w:rPr>
          <w:rFonts w:ascii="Times New Roman" w:hAnsi="Times New Roman" w:cs="Times New Roman"/>
          <w:szCs w:val="20"/>
        </w:rPr>
        <w:t xml:space="preserve"> set to debut </w:t>
      </w:r>
      <w:r w:rsidR="00194191">
        <w:rPr>
          <w:rFonts w:ascii="Times New Roman" w:hAnsi="Times New Roman" w:cs="Times New Roman"/>
          <w:szCs w:val="20"/>
        </w:rPr>
        <w:t xml:space="preserve">in the U.S. </w:t>
      </w:r>
      <w:r w:rsidR="00B0597D">
        <w:rPr>
          <w:rFonts w:ascii="Times New Roman" w:hAnsi="Times New Roman" w:cs="Times New Roman"/>
          <w:szCs w:val="20"/>
        </w:rPr>
        <w:t xml:space="preserve">at the upcoming Spring High Point Market will be available to ship from the </w:t>
      </w:r>
      <w:r w:rsidR="00194191" w:rsidRPr="00914874">
        <w:rPr>
          <w:rFonts w:ascii="Times New Roman" w:hAnsi="Times New Roman" w:cs="Times New Roman"/>
          <w:szCs w:val="20"/>
        </w:rPr>
        <w:t>Fine Furniture Design</w:t>
      </w:r>
      <w:r w:rsidR="00B0597D" w:rsidRPr="00914874">
        <w:rPr>
          <w:rFonts w:ascii="Times New Roman" w:hAnsi="Times New Roman" w:cs="Times New Roman"/>
          <w:szCs w:val="20"/>
        </w:rPr>
        <w:t xml:space="preserve"> </w:t>
      </w:r>
      <w:r w:rsidR="00F16BE6" w:rsidRPr="00914874">
        <w:rPr>
          <w:rFonts w:ascii="Times New Roman" w:hAnsi="Times New Roman" w:cs="Times New Roman"/>
          <w:szCs w:val="20"/>
        </w:rPr>
        <w:t xml:space="preserve">U.S. </w:t>
      </w:r>
      <w:r w:rsidR="00B0597D" w:rsidRPr="00914874">
        <w:rPr>
          <w:rFonts w:ascii="Times New Roman" w:hAnsi="Times New Roman" w:cs="Times New Roman"/>
          <w:szCs w:val="20"/>
        </w:rPr>
        <w:t xml:space="preserve">warehouse in April, </w:t>
      </w:r>
      <w:r w:rsidR="00B0597D" w:rsidRPr="00914874">
        <w:rPr>
          <w:rFonts w:ascii="Times New Roman" w:hAnsi="Times New Roman" w:cs="Times New Roman"/>
        </w:rPr>
        <w:t>marking a milestone in company history as the first collection</w:t>
      </w:r>
      <w:r w:rsidR="00194191" w:rsidRPr="00914874">
        <w:rPr>
          <w:rFonts w:ascii="Times New Roman" w:hAnsi="Times New Roman" w:cs="Times New Roman"/>
        </w:rPr>
        <w:t>s</w:t>
      </w:r>
      <w:r w:rsidR="00B0597D" w:rsidRPr="00914874">
        <w:rPr>
          <w:rFonts w:ascii="Times New Roman" w:hAnsi="Times New Roman" w:cs="Times New Roman"/>
        </w:rPr>
        <w:t xml:space="preserve"> to be produced prior to being shown </w:t>
      </w:r>
      <w:r w:rsidR="003A0D1C" w:rsidRPr="00914874">
        <w:rPr>
          <w:rFonts w:ascii="Times New Roman" w:hAnsi="Times New Roman" w:cs="Times New Roman"/>
        </w:rPr>
        <w:t xml:space="preserve">at </w:t>
      </w:r>
      <w:r w:rsidR="00194191" w:rsidRPr="00914874">
        <w:rPr>
          <w:rFonts w:ascii="Times New Roman" w:hAnsi="Times New Roman" w:cs="Times New Roman"/>
          <w:szCs w:val="20"/>
        </w:rPr>
        <w:t>Market</w:t>
      </w:r>
      <w:r w:rsidR="00B0597D" w:rsidRPr="00914874">
        <w:rPr>
          <w:rFonts w:ascii="Times New Roman" w:hAnsi="Times New Roman" w:cs="Times New Roman"/>
        </w:rPr>
        <w:t>.</w:t>
      </w:r>
      <w:r w:rsidR="00B0597D" w:rsidRPr="000156F0">
        <w:rPr>
          <w:rFonts w:ascii="Times New Roman" w:hAnsi="Times New Roman" w:cs="Times New Roman"/>
        </w:rPr>
        <w:t xml:space="preserve"> </w:t>
      </w:r>
    </w:p>
    <w:p w:rsidR="00194191" w:rsidRPr="00B702F4" w:rsidRDefault="00194191" w:rsidP="00194191">
      <w:pPr>
        <w:spacing w:line="360" w:lineRule="auto"/>
        <w:ind w:firstLine="720"/>
        <w:rPr>
          <w:rFonts w:ascii="Times New Roman" w:hAnsi="Times New Roman" w:cs="Times New Roman"/>
        </w:rPr>
      </w:pPr>
      <w:r w:rsidRPr="000156F0">
        <w:rPr>
          <w:rFonts w:ascii="Times New Roman" w:hAnsi="Times New Roman" w:cs="Times New Roman"/>
        </w:rPr>
        <w:t>Déco</w:t>
      </w:r>
      <w:r>
        <w:rPr>
          <w:rFonts w:ascii="Times New Roman" w:hAnsi="Times New Roman" w:cs="Times New Roman"/>
        </w:rPr>
        <w:t>, which was</w:t>
      </w:r>
      <w:r w:rsidR="00EE7436">
        <w:rPr>
          <w:rFonts w:ascii="Times New Roman" w:hAnsi="Times New Roman" w:cs="Times New Roman"/>
        </w:rPr>
        <w:t xml:space="preserve"> recently</w:t>
      </w:r>
      <w:r w:rsidRPr="00194191">
        <w:rPr>
          <w:rFonts w:ascii="Times New Roman" w:hAnsi="Times New Roman" w:cs="Times New Roman"/>
        </w:rPr>
        <w:t xml:space="preserve"> </w:t>
      </w:r>
      <w:r w:rsidRPr="000156F0">
        <w:rPr>
          <w:rFonts w:ascii="Times New Roman" w:hAnsi="Times New Roman" w:cs="Times New Roman"/>
        </w:rPr>
        <w:t>unveil</w:t>
      </w:r>
      <w:r>
        <w:rPr>
          <w:rFonts w:ascii="Times New Roman" w:hAnsi="Times New Roman" w:cs="Times New Roman"/>
        </w:rPr>
        <w:t xml:space="preserve">ed </w:t>
      </w:r>
      <w:r w:rsidRPr="000156F0">
        <w:rPr>
          <w:rFonts w:ascii="Times New Roman" w:hAnsi="Times New Roman" w:cs="Times New Roman"/>
        </w:rPr>
        <w:t xml:space="preserve">for key U.S. and international retailers during a VIP </w:t>
      </w:r>
      <w:r>
        <w:rPr>
          <w:rFonts w:ascii="Times New Roman" w:hAnsi="Times New Roman" w:cs="Times New Roman"/>
        </w:rPr>
        <w:t>event</w:t>
      </w:r>
      <w:r w:rsidRPr="000156F0">
        <w:rPr>
          <w:rFonts w:ascii="Times New Roman" w:hAnsi="Times New Roman" w:cs="Times New Roman"/>
        </w:rPr>
        <w:t xml:space="preserve"> in Shanghai</w:t>
      </w:r>
      <w:r>
        <w:rPr>
          <w:rFonts w:ascii="Times New Roman" w:hAnsi="Times New Roman" w:cs="Times New Roman"/>
        </w:rPr>
        <w:t xml:space="preserve">, was </w:t>
      </w:r>
      <w:r w:rsidRPr="000156F0">
        <w:rPr>
          <w:rFonts w:ascii="Times New Roman" w:hAnsi="Times New Roman" w:cs="Times New Roman"/>
        </w:rPr>
        <w:t xml:space="preserve">the first </w:t>
      </w:r>
      <w:r>
        <w:rPr>
          <w:rFonts w:ascii="Times New Roman" w:hAnsi="Times New Roman" w:cs="Times New Roman"/>
        </w:rPr>
        <w:t xml:space="preserve">collection </w:t>
      </w:r>
      <w:r w:rsidRPr="000156F0">
        <w:rPr>
          <w:rFonts w:ascii="Times New Roman" w:hAnsi="Times New Roman" w:cs="Times New Roman"/>
        </w:rPr>
        <w:t xml:space="preserve">to be initially launched in China, prior to being shown in the </w:t>
      </w:r>
      <w:r w:rsidR="00760F30">
        <w:rPr>
          <w:rFonts w:ascii="Times New Roman" w:hAnsi="Times New Roman" w:cs="Times New Roman"/>
          <w:szCs w:val="20"/>
        </w:rPr>
        <w:t>U.S.</w:t>
      </w:r>
      <w:r w:rsidRPr="000156F0">
        <w:rPr>
          <w:rFonts w:ascii="Times New Roman" w:hAnsi="Times New Roman" w:cs="Times New Roman"/>
        </w:rPr>
        <w:t xml:space="preserve"> </w:t>
      </w:r>
      <w:r w:rsidR="00EE7436">
        <w:rPr>
          <w:rFonts w:ascii="Times New Roman" w:hAnsi="Times New Roman" w:cs="Times New Roman"/>
        </w:rPr>
        <w:t>Meritage</w:t>
      </w:r>
      <w:r w:rsidR="00EE7436" w:rsidRPr="000156F0">
        <w:rPr>
          <w:rFonts w:ascii="Times New Roman" w:hAnsi="Times New Roman" w:cs="Times New Roman"/>
        </w:rPr>
        <w:t xml:space="preserve"> </w:t>
      </w:r>
      <w:r w:rsidR="00EE7436">
        <w:rPr>
          <w:rFonts w:ascii="Times New Roman" w:hAnsi="Times New Roman" w:cs="Times New Roman"/>
        </w:rPr>
        <w:t xml:space="preserve">will </w:t>
      </w:r>
      <w:r w:rsidR="00EE7436" w:rsidRPr="000156F0">
        <w:rPr>
          <w:rFonts w:ascii="Times New Roman" w:hAnsi="Times New Roman" w:cs="Times New Roman"/>
        </w:rPr>
        <w:t xml:space="preserve">make its </w:t>
      </w:r>
      <w:r w:rsidR="00EE7436">
        <w:rPr>
          <w:rFonts w:ascii="Times New Roman" w:hAnsi="Times New Roman" w:cs="Times New Roman"/>
        </w:rPr>
        <w:t xml:space="preserve">initial </w:t>
      </w:r>
      <w:r w:rsidR="00EE7436" w:rsidRPr="000156F0">
        <w:rPr>
          <w:rFonts w:ascii="Times New Roman" w:hAnsi="Times New Roman" w:cs="Times New Roman"/>
        </w:rPr>
        <w:t>debut</w:t>
      </w:r>
      <w:r w:rsidR="00EE7436">
        <w:rPr>
          <w:rFonts w:ascii="Times New Roman" w:hAnsi="Times New Roman" w:cs="Times New Roman"/>
        </w:rPr>
        <w:t xml:space="preserve"> this Spring.</w:t>
      </w:r>
    </w:p>
    <w:p w:rsidR="00EE7436" w:rsidRDefault="00EE7436" w:rsidP="00EE7436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>“</w:t>
      </w:r>
      <w:r w:rsidRPr="00EE7436">
        <w:rPr>
          <w:rFonts w:asciiTheme="majorBidi" w:hAnsiTheme="majorBidi" w:cstheme="majorBidi"/>
        </w:rPr>
        <w:t>When</w:t>
      </w:r>
      <w:r w:rsidR="0070380E">
        <w:rPr>
          <w:rFonts w:asciiTheme="majorBidi" w:hAnsiTheme="majorBidi" w:cstheme="majorBidi"/>
          <w:lang w:val="sv-SE"/>
        </w:rPr>
        <w:t xml:space="preserve"> Meritage and Déco make th</w:t>
      </w:r>
      <w:r>
        <w:rPr>
          <w:rFonts w:asciiTheme="majorBidi" w:hAnsiTheme="majorBidi" w:cstheme="majorBidi"/>
          <w:lang w:val="sv-SE"/>
        </w:rPr>
        <w:t>e</w:t>
      </w:r>
      <w:r w:rsidR="0070380E">
        <w:rPr>
          <w:rFonts w:asciiTheme="majorBidi" w:hAnsiTheme="majorBidi" w:cstheme="majorBidi"/>
          <w:lang w:val="sv-SE"/>
        </w:rPr>
        <w:t>i</w:t>
      </w:r>
      <w:r>
        <w:rPr>
          <w:rFonts w:asciiTheme="majorBidi" w:hAnsiTheme="majorBidi" w:cstheme="majorBidi"/>
          <w:lang w:val="sv-SE"/>
        </w:rPr>
        <w:t xml:space="preserve">r U.S. </w:t>
      </w:r>
      <w:r>
        <w:rPr>
          <w:rFonts w:asciiTheme="majorBidi" w:hAnsiTheme="majorBidi" w:cstheme="majorBidi"/>
        </w:rPr>
        <w:t>premier</w:t>
      </w:r>
      <w:r>
        <w:rPr>
          <w:rFonts w:asciiTheme="majorBidi" w:hAnsiTheme="majorBidi" w:cstheme="majorBidi"/>
          <w:lang w:val="sv-SE"/>
        </w:rPr>
        <w:t xml:space="preserve">, we’ll be in stock and ready to ship,” said Eric Graham, president of Fine Furniture Design. </w:t>
      </w:r>
      <w:r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  <w:lang w:val="sv-SE"/>
        </w:rPr>
        <w:t>This should create a tremendous competitive advantage for our customers, who will be able to refresh their retail floors with the new collections immediately.”</w:t>
      </w:r>
    </w:p>
    <w:p w:rsidR="00EE7436" w:rsidRDefault="00D74B53" w:rsidP="00EE7436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Déco’s classically inspired contemporary silhouettes feature subtle Art Deco influences while </w:t>
      </w:r>
      <w:r w:rsidR="00EE7436">
        <w:rPr>
          <w:rFonts w:asciiTheme="majorBidi" w:hAnsiTheme="majorBidi" w:cstheme="majorBidi"/>
          <w:lang w:val="sv-SE"/>
        </w:rPr>
        <w:t xml:space="preserve">Meritage, </w:t>
      </w:r>
      <w:r w:rsidRPr="00FE595A">
        <w:rPr>
          <w:rFonts w:ascii="Times New Roman" w:hAnsi="Times New Roman" w:cs="Times New Roman"/>
          <w:szCs w:val="16"/>
        </w:rPr>
        <w:t xml:space="preserve">a </w:t>
      </w:r>
      <w:r>
        <w:rPr>
          <w:rFonts w:ascii="Times New Roman" w:hAnsi="Times New Roman" w:cs="Times New Roman"/>
          <w:szCs w:val="20"/>
        </w:rPr>
        <w:t>collection of modern-day classics,</w:t>
      </w:r>
      <w:r>
        <w:rPr>
          <w:rFonts w:asciiTheme="majorBidi" w:hAnsiTheme="majorBidi" w:cstheme="majorBidi"/>
          <w:lang w:val="sv-SE"/>
        </w:rPr>
        <w:t xml:space="preserve"> </w:t>
      </w:r>
      <w:r w:rsidR="00EE7436">
        <w:rPr>
          <w:rFonts w:asciiTheme="majorBidi" w:hAnsiTheme="majorBidi" w:cstheme="majorBidi"/>
          <w:lang w:val="sv-SE"/>
        </w:rPr>
        <w:t>taps into the popular ”what’s old is new again” design trend</w:t>
      </w:r>
      <w:r>
        <w:rPr>
          <w:rFonts w:asciiTheme="majorBidi" w:hAnsiTheme="majorBidi" w:cstheme="majorBidi"/>
          <w:lang w:val="sv-SE"/>
        </w:rPr>
        <w:t xml:space="preserve">. Both </w:t>
      </w:r>
      <w:r w:rsidR="00106005">
        <w:rPr>
          <w:rFonts w:asciiTheme="majorBidi" w:hAnsiTheme="majorBidi" w:cstheme="majorBidi"/>
          <w:lang w:val="sv-SE"/>
        </w:rPr>
        <w:t>collections</w:t>
      </w:r>
      <w:r>
        <w:rPr>
          <w:rFonts w:asciiTheme="majorBidi" w:hAnsiTheme="majorBidi" w:cstheme="majorBidi"/>
          <w:lang w:val="sv-SE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include </w:t>
      </w:r>
      <w:r w:rsidRPr="00106B90">
        <w:rPr>
          <w:rFonts w:ascii="Times New Roman" w:hAnsi="Times New Roman" w:cs="Times New Roman"/>
          <w:szCs w:val="20"/>
        </w:rPr>
        <w:t xml:space="preserve">bedroom, dining room and occasional </w:t>
      </w:r>
      <w:r>
        <w:rPr>
          <w:rFonts w:ascii="Times New Roman" w:hAnsi="Times New Roman" w:cs="Times New Roman"/>
          <w:szCs w:val="20"/>
        </w:rPr>
        <w:t xml:space="preserve">pieces. </w:t>
      </w:r>
    </w:p>
    <w:p w:rsidR="00705417" w:rsidRDefault="00705417" w:rsidP="00D606E2">
      <w:pPr>
        <w:spacing w:line="360" w:lineRule="auto"/>
        <w:rPr>
          <w:rFonts w:asciiTheme="majorBidi" w:hAnsiTheme="majorBidi" w:cstheme="majorBidi"/>
          <w:lang w:val="sv-SE"/>
        </w:rPr>
      </w:pPr>
    </w:p>
    <w:p w:rsidR="00705417" w:rsidRDefault="00705417" w:rsidP="00705417">
      <w:pPr>
        <w:spacing w:line="360" w:lineRule="auto"/>
        <w:jc w:val="center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-more-</w:t>
      </w:r>
    </w:p>
    <w:p w:rsidR="00705417" w:rsidRDefault="00705417" w:rsidP="00705417">
      <w:pPr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lastRenderedPageBreak/>
        <w:t>FFD BUILDS INVENTORY ON APRIL MARKET COLLECTIONS</w:t>
      </w:r>
    </w:p>
    <w:p w:rsidR="00705417" w:rsidRDefault="00705417" w:rsidP="00705417">
      <w:pPr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TAKE 2-2-2-2-2</w:t>
      </w:r>
    </w:p>
    <w:p w:rsidR="00705417" w:rsidRDefault="005A3DBD" w:rsidP="00D606E2">
      <w:pPr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</w:r>
    </w:p>
    <w:p w:rsidR="005A3DBD" w:rsidRDefault="00D74B53" w:rsidP="00705417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>“</w:t>
      </w:r>
      <w:r w:rsidR="005A3DBD">
        <w:rPr>
          <w:rFonts w:asciiTheme="majorBidi" w:hAnsiTheme="majorBidi" w:cstheme="majorBidi"/>
          <w:lang w:val="sv-SE"/>
        </w:rPr>
        <w:t>We are v</w:t>
      </w:r>
      <w:r w:rsidR="00D606E2">
        <w:rPr>
          <w:rFonts w:asciiTheme="majorBidi" w:hAnsiTheme="majorBidi" w:cstheme="majorBidi"/>
          <w:lang w:val="sv-SE"/>
        </w:rPr>
        <w:t xml:space="preserve">ery confident that the </w:t>
      </w:r>
      <w:r>
        <w:rPr>
          <w:rFonts w:ascii="Times New Roman" w:hAnsi="Times New Roman" w:cs="Times New Roman"/>
        </w:rPr>
        <w:t>styling of both groups will resonate with consumers</w:t>
      </w:r>
      <w:r>
        <w:rPr>
          <w:rFonts w:asciiTheme="majorBidi" w:hAnsiTheme="majorBidi" w:cstheme="majorBidi"/>
        </w:rPr>
        <w:t xml:space="preserve">,” </w:t>
      </w:r>
      <w:r w:rsidR="00D606E2">
        <w:rPr>
          <w:rFonts w:asciiTheme="majorBidi" w:hAnsiTheme="majorBidi" w:cstheme="majorBidi"/>
          <w:lang w:val="sv-SE"/>
        </w:rPr>
        <w:t>said Graham.</w:t>
      </w:r>
      <w:r w:rsidRPr="00D74B53">
        <w:rPr>
          <w:rFonts w:asciiTheme="majorBidi" w:hAnsiTheme="majorBidi" w:cstheme="majorBidi"/>
          <w:lang w:val="sv-SE"/>
        </w:rPr>
        <w:t xml:space="preserve"> </w:t>
      </w:r>
      <w:r w:rsidR="00705417">
        <w:rPr>
          <w:rFonts w:asciiTheme="majorBidi" w:hAnsiTheme="majorBidi" w:cstheme="majorBidi"/>
        </w:rPr>
        <w:t>“</w:t>
      </w:r>
      <w:r w:rsidR="00705417">
        <w:rPr>
          <w:rFonts w:asciiTheme="majorBidi" w:hAnsiTheme="majorBidi" w:cstheme="majorBidi"/>
          <w:lang w:val="sv-SE"/>
        </w:rPr>
        <w:t xml:space="preserve">We </w:t>
      </w:r>
      <w:r>
        <w:rPr>
          <w:rFonts w:asciiTheme="majorBidi" w:hAnsiTheme="majorBidi" w:cstheme="majorBidi"/>
          <w:lang w:val="sv-SE"/>
        </w:rPr>
        <w:t>re</w:t>
      </w:r>
      <w:r w:rsidR="0070380E">
        <w:rPr>
          <w:rFonts w:asciiTheme="majorBidi" w:hAnsiTheme="majorBidi" w:cstheme="majorBidi"/>
          <w:lang w:val="sv-SE"/>
        </w:rPr>
        <w:t>c</w:t>
      </w:r>
      <w:r w:rsidR="00705417">
        <w:rPr>
          <w:rFonts w:asciiTheme="majorBidi" w:hAnsiTheme="majorBidi" w:cstheme="majorBidi"/>
          <w:lang w:val="sv-SE"/>
        </w:rPr>
        <w:t>e</w:t>
      </w:r>
      <w:r w:rsidR="0070380E">
        <w:rPr>
          <w:rFonts w:asciiTheme="majorBidi" w:hAnsiTheme="majorBidi" w:cstheme="majorBidi"/>
          <w:lang w:val="sv-SE"/>
        </w:rPr>
        <w:t>i</w:t>
      </w:r>
      <w:r w:rsidR="00705417">
        <w:rPr>
          <w:rFonts w:asciiTheme="majorBidi" w:hAnsiTheme="majorBidi" w:cstheme="majorBidi"/>
          <w:lang w:val="sv-SE"/>
        </w:rPr>
        <w:t xml:space="preserve">ved overwhelmingly positive feedback on Déco in Shanghai from both </w:t>
      </w:r>
      <w:r w:rsidR="00705417" w:rsidRPr="000156F0">
        <w:rPr>
          <w:rFonts w:ascii="Times New Roman" w:hAnsi="Times New Roman" w:cs="Times New Roman"/>
        </w:rPr>
        <w:t xml:space="preserve">U.S. and international retailers </w:t>
      </w:r>
      <w:r w:rsidR="00705417">
        <w:rPr>
          <w:rFonts w:ascii="Times New Roman" w:hAnsi="Times New Roman" w:cs="Times New Roman"/>
        </w:rPr>
        <w:t xml:space="preserve">alike and the early availability of product photography for Meritage has allowed us to preview the group with </w:t>
      </w:r>
      <w:r w:rsidR="00705417">
        <w:rPr>
          <w:rFonts w:asciiTheme="majorBidi" w:hAnsiTheme="majorBidi" w:cstheme="majorBidi"/>
          <w:lang w:val="sv-SE"/>
        </w:rPr>
        <w:t>our customers prior to Market, which has also recieved highly favorable results.”</w:t>
      </w:r>
    </w:p>
    <w:p w:rsidR="00EE7436" w:rsidRDefault="00705417" w:rsidP="00EE7436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In addition to early inventory availability, </w:t>
      </w:r>
      <w:r w:rsidR="00AC684B">
        <w:rPr>
          <w:rFonts w:asciiTheme="majorBidi" w:hAnsiTheme="majorBidi" w:cstheme="majorBidi"/>
          <w:lang w:val="sv-SE"/>
        </w:rPr>
        <w:t>m</w:t>
      </w:r>
      <w:r w:rsidR="00EE7436">
        <w:rPr>
          <w:rFonts w:asciiTheme="majorBidi" w:hAnsiTheme="majorBidi" w:cstheme="majorBidi"/>
          <w:lang w:val="sv-SE"/>
        </w:rPr>
        <w:t>arketing material</w:t>
      </w:r>
      <w:r w:rsidR="00AC684B">
        <w:rPr>
          <w:rFonts w:asciiTheme="majorBidi" w:hAnsiTheme="majorBidi" w:cstheme="majorBidi"/>
          <w:lang w:val="sv-SE"/>
        </w:rPr>
        <w:t>s</w:t>
      </w:r>
      <w:r w:rsidR="000E47A3">
        <w:rPr>
          <w:rFonts w:asciiTheme="majorBidi" w:hAnsiTheme="majorBidi" w:cstheme="majorBidi"/>
          <w:lang w:val="sv-SE"/>
        </w:rPr>
        <w:t>, such as</w:t>
      </w:r>
      <w:r w:rsidR="00AC684B">
        <w:rPr>
          <w:rFonts w:asciiTheme="majorBidi" w:hAnsiTheme="majorBidi" w:cstheme="majorBidi"/>
          <w:lang w:val="sv-SE"/>
        </w:rPr>
        <w:t xml:space="preserve"> </w:t>
      </w:r>
      <w:r w:rsidR="00505E90">
        <w:rPr>
          <w:rFonts w:asciiTheme="majorBidi" w:hAnsiTheme="majorBidi" w:cstheme="majorBidi"/>
          <w:lang w:val="sv-SE"/>
        </w:rPr>
        <w:t xml:space="preserve">photography, </w:t>
      </w:r>
      <w:r w:rsidR="000E47A3">
        <w:rPr>
          <w:rFonts w:asciiTheme="majorBidi" w:hAnsiTheme="majorBidi" w:cstheme="majorBidi"/>
          <w:lang w:val="sv-SE"/>
        </w:rPr>
        <w:t xml:space="preserve">catalogs, </w:t>
      </w:r>
      <w:r w:rsidR="000E47A3" w:rsidRPr="000E47A3">
        <w:rPr>
          <w:rFonts w:asciiTheme="majorBidi" w:hAnsiTheme="majorBidi" w:cstheme="majorBidi"/>
          <w:lang w:val="sv-SE"/>
        </w:rPr>
        <w:t xml:space="preserve">retail </w:t>
      </w:r>
      <w:r w:rsidR="003A0D1C">
        <w:rPr>
          <w:rFonts w:asciiTheme="majorBidi" w:hAnsiTheme="majorBidi" w:cstheme="majorBidi"/>
          <w:lang w:val="sv-SE"/>
        </w:rPr>
        <w:t>point-of-</w:t>
      </w:r>
      <w:r w:rsidR="000E47A3">
        <w:rPr>
          <w:rFonts w:asciiTheme="majorBidi" w:hAnsiTheme="majorBidi" w:cstheme="majorBidi"/>
          <w:lang w:val="sv-SE"/>
        </w:rPr>
        <w:t xml:space="preserve">purchase displays, and tear sheets </w:t>
      </w:r>
      <w:r w:rsidR="00AC684B">
        <w:rPr>
          <w:rFonts w:asciiTheme="majorBidi" w:hAnsiTheme="majorBidi" w:cstheme="majorBidi"/>
          <w:lang w:val="sv-SE"/>
        </w:rPr>
        <w:t>for both collections</w:t>
      </w:r>
      <w:r w:rsidR="00EE7436">
        <w:rPr>
          <w:rFonts w:asciiTheme="majorBidi" w:hAnsiTheme="majorBidi" w:cstheme="majorBidi"/>
          <w:lang w:val="sv-SE"/>
        </w:rPr>
        <w:t xml:space="preserve"> </w:t>
      </w:r>
      <w:r w:rsidR="00AC684B">
        <w:rPr>
          <w:rFonts w:asciiTheme="majorBidi" w:hAnsiTheme="majorBidi" w:cstheme="majorBidi"/>
          <w:lang w:val="sv-SE"/>
        </w:rPr>
        <w:t xml:space="preserve">will be </w:t>
      </w:r>
      <w:r w:rsidR="00551958" w:rsidRPr="00551958">
        <w:rPr>
          <w:rFonts w:asciiTheme="majorBidi" w:hAnsiTheme="majorBidi" w:cstheme="majorBidi"/>
        </w:rPr>
        <w:t>accessible</w:t>
      </w:r>
      <w:r w:rsidR="00624EE7">
        <w:rPr>
          <w:rFonts w:asciiTheme="majorBidi" w:hAnsiTheme="majorBidi" w:cstheme="majorBidi"/>
          <w:lang w:val="sv-SE"/>
        </w:rPr>
        <w:t xml:space="preserve"> to retailers immediatly following Market </w:t>
      </w:r>
      <w:r w:rsidR="00A2431A">
        <w:rPr>
          <w:rFonts w:asciiTheme="majorBidi" w:hAnsiTheme="majorBidi" w:cstheme="majorBidi"/>
          <w:lang w:val="sv-SE"/>
        </w:rPr>
        <w:t xml:space="preserve">to support </w:t>
      </w:r>
      <w:r w:rsidR="000E47A3">
        <w:rPr>
          <w:rFonts w:asciiTheme="majorBidi" w:hAnsiTheme="majorBidi" w:cstheme="majorBidi"/>
          <w:lang w:val="sv-SE"/>
        </w:rPr>
        <w:t>in-store p</w:t>
      </w:r>
      <w:r w:rsidR="0070380E">
        <w:rPr>
          <w:rFonts w:asciiTheme="majorBidi" w:hAnsiTheme="majorBidi" w:cstheme="majorBidi"/>
          <w:lang w:val="sv-SE"/>
        </w:rPr>
        <w:t>r</w:t>
      </w:r>
      <w:r w:rsidR="000E47A3">
        <w:rPr>
          <w:rFonts w:asciiTheme="majorBidi" w:hAnsiTheme="majorBidi" w:cstheme="majorBidi"/>
          <w:lang w:val="sv-SE"/>
        </w:rPr>
        <w:t xml:space="preserve">omotions </w:t>
      </w:r>
      <w:r w:rsidR="00551958">
        <w:rPr>
          <w:rFonts w:asciiTheme="majorBidi" w:hAnsiTheme="majorBidi" w:cstheme="majorBidi"/>
          <w:lang w:val="sv-SE"/>
        </w:rPr>
        <w:t xml:space="preserve">and </w:t>
      </w:r>
      <w:r w:rsidR="00EE7436">
        <w:rPr>
          <w:rFonts w:asciiTheme="majorBidi" w:hAnsiTheme="majorBidi" w:cstheme="majorBidi"/>
          <w:lang w:val="sv-SE"/>
        </w:rPr>
        <w:t>local advertising.</w:t>
      </w:r>
      <w:r w:rsidR="000E47A3">
        <w:rPr>
          <w:rFonts w:asciiTheme="majorBidi" w:hAnsiTheme="majorBidi" w:cstheme="majorBidi"/>
          <w:lang w:val="sv-SE"/>
        </w:rPr>
        <w:t xml:space="preserve"> </w:t>
      </w:r>
      <w:r w:rsidR="00624EE7">
        <w:rPr>
          <w:rFonts w:ascii="Times New Roman" w:hAnsi="Times New Roman" w:cs="Times New Roman"/>
        </w:rPr>
        <w:t xml:space="preserve">Fine </w:t>
      </w:r>
      <w:r w:rsidR="005A3CDF">
        <w:rPr>
          <w:rFonts w:ascii="Times New Roman" w:hAnsi="Times New Roman" w:cs="Times New Roman"/>
        </w:rPr>
        <w:t>Furniture</w:t>
      </w:r>
      <w:r w:rsidR="00624EE7">
        <w:rPr>
          <w:rFonts w:ascii="Times New Roman" w:hAnsi="Times New Roman" w:cs="Times New Roman"/>
        </w:rPr>
        <w:t xml:space="preserve"> Design has </w:t>
      </w:r>
      <w:r w:rsidR="000E47A3">
        <w:rPr>
          <w:rFonts w:ascii="Times New Roman" w:hAnsi="Times New Roman" w:cs="Times New Roman"/>
        </w:rPr>
        <w:t xml:space="preserve">also </w:t>
      </w:r>
      <w:r w:rsidR="00624EE7">
        <w:rPr>
          <w:rFonts w:ascii="Times New Roman" w:hAnsi="Times New Roman" w:cs="Times New Roman"/>
        </w:rPr>
        <w:t xml:space="preserve">included teaser videos on their website, </w:t>
      </w:r>
      <w:hyperlink r:id="rId7" w:history="1">
        <w:r w:rsidR="00624EE7" w:rsidRPr="00D54784">
          <w:rPr>
            <w:rStyle w:val="Hyperlink"/>
            <w:rFonts w:ascii="Times New Roman" w:hAnsi="Times New Roman" w:cs="Times New Roman"/>
          </w:rPr>
          <w:t>www.ffdm.com</w:t>
        </w:r>
      </w:hyperlink>
      <w:r w:rsidR="000E47A3">
        <w:rPr>
          <w:rFonts w:ascii="Times New Roman" w:hAnsi="Times New Roman" w:cs="Times New Roman"/>
        </w:rPr>
        <w:t>, to create anticipation for the new groups.</w:t>
      </w:r>
    </w:p>
    <w:p w:rsidR="005A3DBD" w:rsidRDefault="005A3DBD" w:rsidP="005A3DBD">
      <w:pPr>
        <w:pStyle w:val="BodyAA"/>
        <w:spacing w:line="360" w:lineRule="auto"/>
        <w:ind w:firstLine="720"/>
      </w:pPr>
      <w:r w:rsidRPr="003B37B5">
        <w:rPr>
          <w:bCs/>
          <w:iCs/>
          <w:color w:val="auto"/>
        </w:rPr>
        <w:t>Fine Furniture Design is dedicated to the core principles of providing the best quality, craftsmanship and value in home furnishings today, with superior design and unequalled</w:t>
      </w:r>
      <w:r w:rsidRPr="00184D90">
        <w:t xml:space="preserve"> standards at every stage of manufacturing – f</w:t>
      </w:r>
      <w:r w:rsidR="003A0D1C">
        <w:t xml:space="preserve">rom the forest to the stores. </w:t>
      </w:r>
      <w:r w:rsidRPr="00184D90">
        <w:t>Creating precisely crafted case goods and upholstered furniture for homes around the world, its home furnishings are produced in its company-owned manufacturing operations in Sha</w:t>
      </w:r>
      <w:r w:rsidR="003A0D1C">
        <w:t xml:space="preserve">nghai, China. </w:t>
      </w:r>
      <w:r w:rsidRPr="00184D90">
        <w:t xml:space="preserve">For further information, please visit </w:t>
      </w:r>
      <w:hyperlink r:id="rId8" w:history="1">
        <w:r w:rsidRPr="00237375">
          <w:rPr>
            <w:rStyle w:val="Hyperlink"/>
          </w:rPr>
          <w:t>www.ffdm.com</w:t>
        </w:r>
      </w:hyperlink>
      <w:r>
        <w:t>.</w:t>
      </w:r>
    </w:p>
    <w:p w:rsidR="005A3DBD" w:rsidRPr="00FE595A" w:rsidRDefault="005A3DBD" w:rsidP="005A3DBD">
      <w:pPr>
        <w:spacing w:line="360" w:lineRule="auto"/>
        <w:jc w:val="center"/>
        <w:rPr>
          <w:rFonts w:ascii="Times New Roman" w:hAnsi="Times New Roman" w:cs="Times New Roman"/>
        </w:rPr>
      </w:pPr>
      <w:r w:rsidRPr="00161D21">
        <w:rPr>
          <w:rFonts w:ascii="Times New Roman" w:hAnsi="Times New Roman" w:cs="Times New Roman"/>
        </w:rPr>
        <w:t>-30-</w:t>
      </w:r>
    </w:p>
    <w:p w:rsidR="005A3DBD" w:rsidRDefault="005A3DBD" w:rsidP="00393394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</w:p>
    <w:p w:rsidR="00AC5F2B" w:rsidRPr="00764AD5" w:rsidRDefault="00AC5F2B" w:rsidP="00393394">
      <w:pPr>
        <w:spacing w:line="360" w:lineRule="auto"/>
        <w:ind w:firstLine="720"/>
        <w:rPr>
          <w:rFonts w:asciiTheme="majorBidi" w:hAnsiTheme="majorBidi" w:cstheme="majorBidi"/>
          <w:lang w:val="sv-SE"/>
        </w:rPr>
      </w:pPr>
    </w:p>
    <w:sectPr w:rsidR="00AC5F2B" w:rsidRPr="00764AD5" w:rsidSect="00D606E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7"/>
    <w:rsid w:val="000E47A3"/>
    <w:rsid w:val="00106005"/>
    <w:rsid w:val="00143A61"/>
    <w:rsid w:val="00194191"/>
    <w:rsid w:val="001E1A12"/>
    <w:rsid w:val="00266688"/>
    <w:rsid w:val="00393394"/>
    <w:rsid w:val="003A0D1C"/>
    <w:rsid w:val="00490CC4"/>
    <w:rsid w:val="004D4630"/>
    <w:rsid w:val="004E533F"/>
    <w:rsid w:val="00505E90"/>
    <w:rsid w:val="00551958"/>
    <w:rsid w:val="005A3CDF"/>
    <w:rsid w:val="005A3DBD"/>
    <w:rsid w:val="00624EE7"/>
    <w:rsid w:val="00626433"/>
    <w:rsid w:val="0068442B"/>
    <w:rsid w:val="0070380E"/>
    <w:rsid w:val="00705417"/>
    <w:rsid w:val="00760F30"/>
    <w:rsid w:val="00764AD5"/>
    <w:rsid w:val="00907134"/>
    <w:rsid w:val="00914874"/>
    <w:rsid w:val="009E6401"/>
    <w:rsid w:val="00A2431A"/>
    <w:rsid w:val="00A742C5"/>
    <w:rsid w:val="00AC5F2B"/>
    <w:rsid w:val="00AC684B"/>
    <w:rsid w:val="00B0597D"/>
    <w:rsid w:val="00C92407"/>
    <w:rsid w:val="00C92B74"/>
    <w:rsid w:val="00D606E2"/>
    <w:rsid w:val="00D74B53"/>
    <w:rsid w:val="00EE7436"/>
    <w:rsid w:val="00F16BE6"/>
    <w:rsid w:val="00F52056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A3D79-39C6-4FBB-889F-F0A3B61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A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E1A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1A12"/>
    <w:rPr>
      <w:color w:val="0563C1" w:themeColor="hyperlink"/>
      <w:u w:val="single"/>
    </w:rPr>
  </w:style>
  <w:style w:type="paragraph" w:customStyle="1" w:styleId="BodyAA">
    <w:name w:val="Body A A"/>
    <w:rsid w:val="005A3D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d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fd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gaha@ffdm.com" TargetMode="External"/><Relationship Id="rId5" Type="http://schemas.openxmlformats.org/officeDocument/2006/relationships/hyperlink" Target="mailto:khawkins@scomp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Ross Gaddy</dc:creator>
  <cp:keywords/>
  <dc:description/>
  <cp:lastModifiedBy>Kristin Hawkins</cp:lastModifiedBy>
  <cp:revision>6</cp:revision>
  <dcterms:created xsi:type="dcterms:W3CDTF">2017-02-23T14:07:00Z</dcterms:created>
  <dcterms:modified xsi:type="dcterms:W3CDTF">2017-02-27T15:38:00Z</dcterms:modified>
</cp:coreProperties>
</file>